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B1AA" w14:textId="152B6736" w:rsidR="006961E2" w:rsidRDefault="008510C7" w:rsidP="006D7CD7">
      <w:pPr>
        <w:pStyle w:val="Title"/>
      </w:pPr>
      <w:r>
        <w:t>Site evaluation</w:t>
      </w:r>
    </w:p>
    <w:tbl>
      <w:tblPr>
        <w:tblStyle w:val="TableGrid"/>
        <w:tblW w:w="10774" w:type="dxa"/>
        <w:tblLook w:val="04A0" w:firstRow="1" w:lastRow="0" w:firstColumn="1" w:lastColumn="0" w:noHBand="0" w:noVBand="1"/>
      </w:tblPr>
      <w:tblGrid>
        <w:gridCol w:w="1843"/>
        <w:gridCol w:w="8931"/>
      </w:tblGrid>
      <w:tr w:rsidR="00745CC7" w14:paraId="327FD0D4" w14:textId="77777777" w:rsidTr="00F349AC">
        <w:trPr>
          <w:trHeight w:val="346"/>
        </w:trPr>
        <w:tc>
          <w:tcPr>
            <w:tcW w:w="1843" w:type="dxa"/>
            <w:shd w:val="clear" w:color="auto" w:fill="DEEAF6" w:themeFill="accent5" w:themeFillTint="33"/>
          </w:tcPr>
          <w:p w14:paraId="3BD2018A" w14:textId="1CD3B21E" w:rsidR="00745CC7" w:rsidRPr="00B82BB4" w:rsidRDefault="00745CC7" w:rsidP="00F349AC">
            <w:pPr>
              <w:rPr>
                <w:b/>
                <w:bCs/>
              </w:rPr>
            </w:pPr>
            <w:r>
              <w:rPr>
                <w:b/>
                <w:bCs/>
              </w:rPr>
              <w:t>2</w:t>
            </w:r>
            <w:r w:rsidRPr="00B82BB4">
              <w:rPr>
                <w:b/>
                <w:bCs/>
              </w:rPr>
              <w:t>.</w:t>
            </w:r>
            <w:r>
              <w:rPr>
                <w:b/>
                <w:bCs/>
              </w:rPr>
              <w:t>1</w:t>
            </w:r>
          </w:p>
        </w:tc>
        <w:tc>
          <w:tcPr>
            <w:tcW w:w="8931" w:type="dxa"/>
            <w:shd w:val="clear" w:color="auto" w:fill="DEEAF6" w:themeFill="accent5" w:themeFillTint="33"/>
          </w:tcPr>
          <w:p w14:paraId="0291E80C" w14:textId="2F5363F4" w:rsidR="00745CC7" w:rsidRPr="00B82BB4" w:rsidRDefault="00745CC7" w:rsidP="00855611">
            <w:pPr>
              <w:rPr>
                <w:b/>
                <w:bCs/>
              </w:rPr>
            </w:pPr>
            <w:r>
              <w:rPr>
                <w:b/>
                <w:bCs/>
              </w:rPr>
              <w:t>Flight details</w:t>
            </w:r>
          </w:p>
        </w:tc>
      </w:tr>
      <w:tr w:rsidR="00745CC7" w14:paraId="73656368" w14:textId="77777777" w:rsidTr="00F349AC">
        <w:trPr>
          <w:trHeight w:val="364"/>
        </w:trPr>
        <w:tc>
          <w:tcPr>
            <w:tcW w:w="1843" w:type="dxa"/>
            <w:shd w:val="clear" w:color="auto" w:fill="DEEAF6" w:themeFill="accent5" w:themeFillTint="33"/>
          </w:tcPr>
          <w:p w14:paraId="6C7B1EE5" w14:textId="11D43FB5" w:rsidR="00745CC7" w:rsidRPr="0035443E" w:rsidRDefault="00745CC7" w:rsidP="00F349AC">
            <w:pPr>
              <w:rPr>
                <w:sz w:val="20"/>
                <w:szCs w:val="20"/>
              </w:rPr>
            </w:pPr>
            <w:r w:rsidRPr="0035443E">
              <w:rPr>
                <w:sz w:val="20"/>
                <w:szCs w:val="20"/>
              </w:rPr>
              <w:t>Flight code:</w:t>
            </w:r>
          </w:p>
        </w:tc>
        <w:tc>
          <w:tcPr>
            <w:tcW w:w="8931" w:type="dxa"/>
            <w:shd w:val="clear" w:color="auto" w:fill="FFFFFF" w:themeFill="background1"/>
          </w:tcPr>
          <w:p w14:paraId="4A5D2BC8" w14:textId="533C9ECC" w:rsidR="00745CC7" w:rsidRPr="00764C72" w:rsidRDefault="00745CC7" w:rsidP="00855611">
            <w:pPr>
              <w:rPr>
                <w:sz w:val="20"/>
                <w:szCs w:val="20"/>
              </w:rPr>
            </w:pPr>
            <w:r w:rsidRPr="00404110">
              <w:rPr>
                <w:color w:val="FF0000"/>
                <w:sz w:val="20"/>
                <w:szCs w:val="20"/>
              </w:rPr>
              <w:t>Copy from completed viability study</w:t>
            </w:r>
            <w:r w:rsidR="00404110">
              <w:rPr>
                <w:color w:val="FF0000"/>
                <w:sz w:val="20"/>
                <w:szCs w:val="20"/>
              </w:rPr>
              <w:t>. Red text should be removed before submitting the form.</w:t>
            </w:r>
          </w:p>
        </w:tc>
      </w:tr>
      <w:tr w:rsidR="00745CC7" w14:paraId="6B7B84B3" w14:textId="77777777" w:rsidTr="00F349AC">
        <w:trPr>
          <w:trHeight w:val="412"/>
        </w:trPr>
        <w:tc>
          <w:tcPr>
            <w:tcW w:w="1843" w:type="dxa"/>
            <w:shd w:val="clear" w:color="auto" w:fill="DEEAF6" w:themeFill="accent5" w:themeFillTint="33"/>
          </w:tcPr>
          <w:p w14:paraId="13A37F20" w14:textId="030D38C1" w:rsidR="00745CC7" w:rsidRPr="0035443E" w:rsidRDefault="00745CC7" w:rsidP="00F349AC">
            <w:pPr>
              <w:rPr>
                <w:sz w:val="20"/>
                <w:szCs w:val="20"/>
              </w:rPr>
            </w:pPr>
            <w:r w:rsidRPr="0035443E">
              <w:rPr>
                <w:sz w:val="20"/>
                <w:szCs w:val="20"/>
              </w:rPr>
              <w:t>Date of flight:</w:t>
            </w:r>
          </w:p>
        </w:tc>
        <w:tc>
          <w:tcPr>
            <w:tcW w:w="8931" w:type="dxa"/>
            <w:shd w:val="clear" w:color="auto" w:fill="FFFFFF" w:themeFill="background1"/>
          </w:tcPr>
          <w:p w14:paraId="0250A94C" w14:textId="2D470275" w:rsidR="00745CC7" w:rsidRDefault="00745CC7" w:rsidP="00855611">
            <w:pPr>
              <w:rPr>
                <w:sz w:val="20"/>
                <w:szCs w:val="20"/>
              </w:rPr>
            </w:pPr>
          </w:p>
        </w:tc>
      </w:tr>
      <w:tr w:rsidR="00745CC7" w14:paraId="1501C679" w14:textId="77777777" w:rsidTr="00F349AC">
        <w:trPr>
          <w:trHeight w:val="412"/>
        </w:trPr>
        <w:tc>
          <w:tcPr>
            <w:tcW w:w="1843" w:type="dxa"/>
            <w:shd w:val="clear" w:color="auto" w:fill="DEEAF6" w:themeFill="accent5" w:themeFillTint="33"/>
          </w:tcPr>
          <w:p w14:paraId="02CBDF77" w14:textId="7F12CEC4" w:rsidR="00745CC7" w:rsidRPr="0035443E" w:rsidRDefault="00745CC7" w:rsidP="00F349AC">
            <w:pPr>
              <w:rPr>
                <w:sz w:val="20"/>
                <w:szCs w:val="20"/>
              </w:rPr>
            </w:pPr>
            <w:r w:rsidRPr="0035443E">
              <w:rPr>
                <w:sz w:val="20"/>
                <w:szCs w:val="20"/>
              </w:rPr>
              <w:t>Remote pilot:</w:t>
            </w:r>
          </w:p>
        </w:tc>
        <w:tc>
          <w:tcPr>
            <w:tcW w:w="8931" w:type="dxa"/>
            <w:shd w:val="clear" w:color="auto" w:fill="FFFFFF" w:themeFill="background1"/>
          </w:tcPr>
          <w:p w14:paraId="62489179" w14:textId="77777777" w:rsidR="00745CC7" w:rsidRDefault="00745CC7" w:rsidP="00855611">
            <w:pPr>
              <w:rPr>
                <w:sz w:val="20"/>
                <w:szCs w:val="20"/>
              </w:rPr>
            </w:pPr>
          </w:p>
        </w:tc>
      </w:tr>
      <w:tr w:rsidR="00745CC7" w14:paraId="1FFED14E" w14:textId="77777777" w:rsidTr="00F349AC">
        <w:trPr>
          <w:trHeight w:val="412"/>
        </w:trPr>
        <w:tc>
          <w:tcPr>
            <w:tcW w:w="1843" w:type="dxa"/>
            <w:shd w:val="clear" w:color="auto" w:fill="DEEAF6" w:themeFill="accent5" w:themeFillTint="33"/>
          </w:tcPr>
          <w:p w14:paraId="4C84012D" w14:textId="649A55B0" w:rsidR="00745CC7" w:rsidRPr="0035443E" w:rsidRDefault="00745CC7" w:rsidP="00F349AC">
            <w:pPr>
              <w:rPr>
                <w:sz w:val="20"/>
                <w:szCs w:val="20"/>
              </w:rPr>
            </w:pPr>
            <w:r w:rsidRPr="0035443E">
              <w:rPr>
                <w:sz w:val="20"/>
                <w:szCs w:val="20"/>
              </w:rPr>
              <w:t>Date completed:</w:t>
            </w:r>
          </w:p>
        </w:tc>
        <w:tc>
          <w:tcPr>
            <w:tcW w:w="8931" w:type="dxa"/>
            <w:shd w:val="clear" w:color="auto" w:fill="FFFFFF" w:themeFill="background1"/>
          </w:tcPr>
          <w:p w14:paraId="7F2DED8A" w14:textId="77777777" w:rsidR="00745CC7" w:rsidRDefault="00745CC7" w:rsidP="00855611">
            <w:pPr>
              <w:rPr>
                <w:sz w:val="20"/>
                <w:szCs w:val="20"/>
              </w:rPr>
            </w:pPr>
          </w:p>
        </w:tc>
      </w:tr>
    </w:tbl>
    <w:p w14:paraId="0239EBC7" w14:textId="4F2C2A42" w:rsidR="00745CC7" w:rsidRDefault="00745CC7" w:rsidP="00745CC7"/>
    <w:p w14:paraId="6C5E0F40" w14:textId="1B6BDADF" w:rsidR="00827818" w:rsidRPr="00827818" w:rsidRDefault="00827818" w:rsidP="00745CC7">
      <w:pPr>
        <w:rPr>
          <w:color w:val="FF0000"/>
          <w:sz w:val="20"/>
          <w:szCs w:val="20"/>
        </w:rPr>
      </w:pPr>
      <w:r w:rsidRPr="00827818">
        <w:rPr>
          <w:color w:val="FF0000"/>
          <w:sz w:val="20"/>
          <w:szCs w:val="20"/>
        </w:rPr>
        <w:t>Adapt as appropriate (e.g. add/remove items).</w:t>
      </w:r>
    </w:p>
    <w:tbl>
      <w:tblPr>
        <w:tblStyle w:val="TableGrid"/>
        <w:tblW w:w="10768" w:type="dxa"/>
        <w:tblLook w:val="04A0" w:firstRow="1" w:lastRow="0" w:firstColumn="1" w:lastColumn="0" w:noHBand="0" w:noVBand="1"/>
      </w:tblPr>
      <w:tblGrid>
        <w:gridCol w:w="1836"/>
        <w:gridCol w:w="8932"/>
      </w:tblGrid>
      <w:tr w:rsidR="002D4577" w:rsidRPr="0035443E" w14:paraId="5D25330F" w14:textId="6E664F57" w:rsidTr="00F349AC">
        <w:trPr>
          <w:trHeight w:val="335"/>
        </w:trPr>
        <w:tc>
          <w:tcPr>
            <w:tcW w:w="1836" w:type="dxa"/>
            <w:shd w:val="clear" w:color="auto" w:fill="DEEAF6" w:themeFill="accent5" w:themeFillTint="33"/>
          </w:tcPr>
          <w:p w14:paraId="1641848F" w14:textId="77777777" w:rsidR="002D4577" w:rsidRPr="0035443E" w:rsidRDefault="002D4577" w:rsidP="00F349AC">
            <w:pPr>
              <w:rPr>
                <w:b/>
                <w:bCs/>
              </w:rPr>
            </w:pPr>
            <w:r w:rsidRPr="0035443E">
              <w:rPr>
                <w:b/>
                <w:bCs/>
              </w:rPr>
              <w:t>2.2</w:t>
            </w:r>
          </w:p>
        </w:tc>
        <w:tc>
          <w:tcPr>
            <w:tcW w:w="8932" w:type="dxa"/>
            <w:shd w:val="clear" w:color="auto" w:fill="DEEAF6" w:themeFill="accent5" w:themeFillTint="33"/>
            <w:vAlign w:val="center"/>
          </w:tcPr>
          <w:p w14:paraId="6A8721B6" w14:textId="77AC00FF" w:rsidR="002D4577" w:rsidRPr="0035443E" w:rsidRDefault="00821AD7" w:rsidP="0035443E">
            <w:pPr>
              <w:rPr>
                <w:b/>
                <w:bCs/>
              </w:rPr>
            </w:pPr>
            <w:r>
              <w:rPr>
                <w:b/>
                <w:bCs/>
              </w:rPr>
              <w:t>Pre-site visit</w:t>
            </w:r>
          </w:p>
        </w:tc>
      </w:tr>
      <w:tr w:rsidR="002D4577" w14:paraId="4EBFB392" w14:textId="132F7260" w:rsidTr="00F349AC">
        <w:trPr>
          <w:trHeight w:val="415"/>
        </w:trPr>
        <w:tc>
          <w:tcPr>
            <w:tcW w:w="1836" w:type="dxa"/>
            <w:shd w:val="clear" w:color="auto" w:fill="DEEAF6" w:themeFill="accent5" w:themeFillTint="33"/>
          </w:tcPr>
          <w:p w14:paraId="204B7B3D" w14:textId="38D54CF8" w:rsidR="002D4577" w:rsidRPr="0035443E" w:rsidRDefault="002D4577" w:rsidP="00F349AC">
            <w:pPr>
              <w:rPr>
                <w:sz w:val="20"/>
                <w:szCs w:val="20"/>
              </w:rPr>
            </w:pPr>
            <w:r w:rsidRPr="0035443E">
              <w:rPr>
                <w:sz w:val="20"/>
                <w:szCs w:val="20"/>
              </w:rPr>
              <w:t>Location information:</w:t>
            </w:r>
          </w:p>
          <w:p w14:paraId="0E695AD7" w14:textId="7ACEAD8A" w:rsidR="002D4577" w:rsidRPr="0035443E" w:rsidRDefault="002D4577" w:rsidP="00F349AC">
            <w:pPr>
              <w:rPr>
                <w:sz w:val="20"/>
                <w:szCs w:val="20"/>
              </w:rPr>
            </w:pPr>
          </w:p>
          <w:p w14:paraId="55482FFB" w14:textId="504C75AE" w:rsidR="002D4577" w:rsidRPr="0035443E" w:rsidRDefault="002D4577" w:rsidP="00F349AC">
            <w:pPr>
              <w:rPr>
                <w:sz w:val="20"/>
                <w:szCs w:val="20"/>
              </w:rPr>
            </w:pPr>
          </w:p>
        </w:tc>
        <w:tc>
          <w:tcPr>
            <w:tcW w:w="8932" w:type="dxa"/>
            <w:shd w:val="clear" w:color="auto" w:fill="FFFFFF" w:themeFill="background1"/>
            <w:vAlign w:val="center"/>
          </w:tcPr>
          <w:p w14:paraId="5B51930D" w14:textId="61756733" w:rsidR="002D4577" w:rsidRPr="00404110" w:rsidRDefault="002D4577" w:rsidP="00A15F8F">
            <w:pPr>
              <w:pStyle w:val="ListParagraph"/>
              <w:numPr>
                <w:ilvl w:val="0"/>
                <w:numId w:val="2"/>
              </w:numPr>
              <w:rPr>
                <w:color w:val="FF0000"/>
                <w:sz w:val="20"/>
                <w:szCs w:val="20"/>
              </w:rPr>
            </w:pPr>
            <w:r w:rsidRPr="00404110">
              <w:rPr>
                <w:color w:val="FF0000"/>
                <w:sz w:val="20"/>
                <w:szCs w:val="20"/>
              </w:rPr>
              <w:t xml:space="preserve">Latitude/longitude in DMS (Degrees minutes seconds) </w:t>
            </w:r>
          </w:p>
          <w:p w14:paraId="76B13681" w14:textId="43BD0D89" w:rsidR="002D4577" w:rsidRPr="00404110" w:rsidRDefault="002D4577" w:rsidP="00A15F8F">
            <w:pPr>
              <w:pStyle w:val="ListParagraph"/>
              <w:numPr>
                <w:ilvl w:val="0"/>
                <w:numId w:val="2"/>
              </w:numPr>
              <w:rPr>
                <w:color w:val="FF0000"/>
                <w:sz w:val="20"/>
                <w:szCs w:val="20"/>
              </w:rPr>
            </w:pPr>
            <w:r w:rsidRPr="00404110">
              <w:rPr>
                <w:color w:val="FF0000"/>
                <w:sz w:val="20"/>
                <w:szCs w:val="20"/>
              </w:rPr>
              <w:t>Elevation in feet above mean sea level</w:t>
            </w:r>
          </w:p>
          <w:p w14:paraId="0A36B289" w14:textId="4962E9A6" w:rsidR="002D4577" w:rsidRPr="00404110" w:rsidRDefault="002D4577" w:rsidP="00BB31D1">
            <w:pPr>
              <w:pStyle w:val="ListParagraph"/>
              <w:numPr>
                <w:ilvl w:val="0"/>
                <w:numId w:val="2"/>
              </w:numPr>
              <w:rPr>
                <w:color w:val="FF0000"/>
                <w:sz w:val="20"/>
                <w:szCs w:val="20"/>
              </w:rPr>
            </w:pPr>
            <w:r w:rsidRPr="00404110">
              <w:rPr>
                <w:color w:val="FF0000"/>
                <w:sz w:val="20"/>
                <w:szCs w:val="20"/>
              </w:rPr>
              <w:t xml:space="preserve">6-figure grid reference </w:t>
            </w:r>
          </w:p>
          <w:p w14:paraId="677F46B3" w14:textId="57A4D29F" w:rsidR="002D4577" w:rsidRPr="00404110" w:rsidRDefault="002D4577" w:rsidP="00BB31D1">
            <w:pPr>
              <w:pStyle w:val="ListParagraph"/>
              <w:numPr>
                <w:ilvl w:val="0"/>
                <w:numId w:val="2"/>
              </w:numPr>
              <w:rPr>
                <w:color w:val="FF0000"/>
                <w:sz w:val="20"/>
                <w:szCs w:val="20"/>
              </w:rPr>
            </w:pPr>
            <w:r w:rsidRPr="00404110">
              <w:rPr>
                <w:color w:val="FF0000"/>
                <w:sz w:val="20"/>
                <w:szCs w:val="20"/>
              </w:rPr>
              <w:t xml:space="preserve">Address including postcode </w:t>
            </w:r>
          </w:p>
          <w:p w14:paraId="4D65A033" w14:textId="0EB40F4E" w:rsidR="002D4577" w:rsidRPr="00404110" w:rsidRDefault="002D4577" w:rsidP="00404110">
            <w:pPr>
              <w:pStyle w:val="ListParagraph"/>
              <w:numPr>
                <w:ilvl w:val="0"/>
                <w:numId w:val="2"/>
              </w:numPr>
              <w:rPr>
                <w:color w:val="FF0000"/>
                <w:sz w:val="18"/>
                <w:szCs w:val="18"/>
              </w:rPr>
            </w:pPr>
            <w:r w:rsidRPr="00404110">
              <w:rPr>
                <w:color w:val="FF0000"/>
                <w:sz w:val="20"/>
                <w:szCs w:val="20"/>
              </w:rPr>
              <w:t xml:space="preserve">What3words could be useful in some instances  </w:t>
            </w:r>
          </w:p>
        </w:tc>
      </w:tr>
      <w:tr w:rsidR="002D4577" w14:paraId="0D7CDAA4" w14:textId="77777777" w:rsidTr="00F349AC">
        <w:trPr>
          <w:trHeight w:val="1153"/>
        </w:trPr>
        <w:tc>
          <w:tcPr>
            <w:tcW w:w="1836" w:type="dxa"/>
            <w:shd w:val="clear" w:color="auto" w:fill="DEEAF6" w:themeFill="accent5" w:themeFillTint="33"/>
          </w:tcPr>
          <w:p w14:paraId="0BE714D5" w14:textId="68FCE65B" w:rsidR="002D4577" w:rsidRPr="0035443E" w:rsidRDefault="002D4577" w:rsidP="00F349AC">
            <w:pPr>
              <w:rPr>
                <w:sz w:val="20"/>
                <w:szCs w:val="20"/>
              </w:rPr>
            </w:pPr>
            <w:r w:rsidRPr="0035443E">
              <w:rPr>
                <w:sz w:val="20"/>
                <w:szCs w:val="20"/>
              </w:rPr>
              <w:t>Description:</w:t>
            </w:r>
          </w:p>
        </w:tc>
        <w:tc>
          <w:tcPr>
            <w:tcW w:w="8932" w:type="dxa"/>
            <w:shd w:val="clear" w:color="auto" w:fill="FFFFFF" w:themeFill="background1"/>
            <w:vAlign w:val="center"/>
          </w:tcPr>
          <w:p w14:paraId="77ADC15E" w14:textId="77777777" w:rsidR="002D4577" w:rsidRDefault="002D4577" w:rsidP="00FA3CA9">
            <w:pPr>
              <w:rPr>
                <w:color w:val="FF0000"/>
                <w:sz w:val="14"/>
                <w:szCs w:val="14"/>
              </w:rPr>
            </w:pPr>
          </w:p>
        </w:tc>
      </w:tr>
      <w:tr w:rsidR="002D4577" w14:paraId="220A80DE" w14:textId="626D7FA9" w:rsidTr="00F349AC">
        <w:trPr>
          <w:trHeight w:val="482"/>
        </w:trPr>
        <w:tc>
          <w:tcPr>
            <w:tcW w:w="1836" w:type="dxa"/>
            <w:shd w:val="clear" w:color="auto" w:fill="DEEAF6" w:themeFill="accent5" w:themeFillTint="33"/>
          </w:tcPr>
          <w:p w14:paraId="62E5A214" w14:textId="77777777" w:rsidR="002D4577" w:rsidRPr="0035443E" w:rsidRDefault="002D4577" w:rsidP="00F349AC">
            <w:pPr>
              <w:rPr>
                <w:sz w:val="20"/>
                <w:szCs w:val="20"/>
              </w:rPr>
            </w:pPr>
            <w:r w:rsidRPr="0035443E">
              <w:rPr>
                <w:sz w:val="20"/>
                <w:szCs w:val="20"/>
              </w:rPr>
              <w:t>Sensitivities:</w:t>
            </w:r>
          </w:p>
          <w:p w14:paraId="2B58C939" w14:textId="36A7F05E" w:rsidR="002D4577" w:rsidRPr="0035443E" w:rsidRDefault="002D4577" w:rsidP="00F349AC">
            <w:pPr>
              <w:rPr>
                <w:sz w:val="20"/>
                <w:szCs w:val="20"/>
              </w:rPr>
            </w:pPr>
          </w:p>
        </w:tc>
        <w:tc>
          <w:tcPr>
            <w:tcW w:w="8932" w:type="dxa"/>
            <w:shd w:val="clear" w:color="auto" w:fill="FFFFFF" w:themeFill="background1"/>
            <w:vAlign w:val="center"/>
          </w:tcPr>
          <w:p w14:paraId="48C6D3A7" w14:textId="474106E9" w:rsidR="002D4577" w:rsidRPr="00404110" w:rsidRDefault="002D4577" w:rsidP="00FA3CA9">
            <w:pPr>
              <w:rPr>
                <w:color w:val="FF0000"/>
                <w:sz w:val="20"/>
                <w:szCs w:val="20"/>
              </w:rPr>
            </w:pPr>
            <w:r w:rsidRPr="00404110">
              <w:rPr>
                <w:color w:val="FF0000"/>
                <w:sz w:val="20"/>
                <w:szCs w:val="20"/>
              </w:rPr>
              <w:t>This could include things like schools, cemeteries</w:t>
            </w:r>
            <w:r w:rsidR="007A20E6">
              <w:rPr>
                <w:color w:val="FF0000"/>
                <w:sz w:val="20"/>
                <w:szCs w:val="20"/>
              </w:rPr>
              <w:t>,</w:t>
            </w:r>
            <w:r w:rsidRPr="00404110">
              <w:rPr>
                <w:color w:val="FF0000"/>
                <w:sz w:val="20"/>
                <w:szCs w:val="20"/>
              </w:rPr>
              <w:t xml:space="preserve"> government buildings where flying a drone in the vicinity could cause issues or concerns with the public.</w:t>
            </w:r>
          </w:p>
          <w:p w14:paraId="5FB362E5" w14:textId="77777777" w:rsidR="002D4577" w:rsidRPr="00404110" w:rsidRDefault="002D4577" w:rsidP="00FA3CA9">
            <w:pPr>
              <w:rPr>
                <w:color w:val="FF0000"/>
                <w:sz w:val="20"/>
                <w:szCs w:val="20"/>
              </w:rPr>
            </w:pPr>
          </w:p>
          <w:p w14:paraId="534978E8" w14:textId="5AB9A04F" w:rsidR="002D4577" w:rsidRPr="00404110" w:rsidRDefault="002D4577" w:rsidP="00FA3CA9">
            <w:pPr>
              <w:rPr>
                <w:color w:val="FF0000"/>
                <w:sz w:val="20"/>
                <w:szCs w:val="20"/>
              </w:rPr>
            </w:pPr>
            <w:r w:rsidRPr="00404110">
              <w:rPr>
                <w:color w:val="FF0000"/>
                <w:sz w:val="20"/>
                <w:szCs w:val="20"/>
              </w:rPr>
              <w:t xml:space="preserve">This may help you to decide if it would be worth </w:t>
            </w:r>
            <w:r>
              <w:rPr>
                <w:color w:val="FF0000"/>
                <w:sz w:val="20"/>
                <w:szCs w:val="20"/>
              </w:rPr>
              <w:t>informing</w:t>
            </w:r>
            <w:r w:rsidRPr="00404110">
              <w:rPr>
                <w:color w:val="FF0000"/>
                <w:sz w:val="20"/>
                <w:szCs w:val="20"/>
              </w:rPr>
              <w:t xml:space="preserve"> the police via 101 </w:t>
            </w:r>
          </w:p>
          <w:p w14:paraId="287B6CD2" w14:textId="77777777" w:rsidR="002D4577" w:rsidRPr="00330BA9" w:rsidRDefault="002D4577" w:rsidP="00FA3CA9">
            <w:pPr>
              <w:rPr>
                <w:sz w:val="20"/>
                <w:szCs w:val="20"/>
              </w:rPr>
            </w:pPr>
          </w:p>
        </w:tc>
      </w:tr>
      <w:tr w:rsidR="002D4577" w14:paraId="0ED06751" w14:textId="77777777" w:rsidTr="00F349AC">
        <w:trPr>
          <w:trHeight w:val="482"/>
        </w:trPr>
        <w:tc>
          <w:tcPr>
            <w:tcW w:w="1836" w:type="dxa"/>
            <w:shd w:val="clear" w:color="auto" w:fill="DEEAF6" w:themeFill="accent5" w:themeFillTint="33"/>
          </w:tcPr>
          <w:p w14:paraId="65367E68" w14:textId="77777777" w:rsidR="002D4577" w:rsidRPr="0035443E" w:rsidRDefault="002D4577" w:rsidP="00F349AC">
            <w:pPr>
              <w:rPr>
                <w:sz w:val="20"/>
                <w:szCs w:val="20"/>
              </w:rPr>
            </w:pPr>
            <w:r w:rsidRPr="0035443E">
              <w:rPr>
                <w:sz w:val="20"/>
                <w:szCs w:val="20"/>
              </w:rPr>
              <w:t>Airspace:</w:t>
            </w:r>
          </w:p>
          <w:p w14:paraId="3832C78A" w14:textId="77777777" w:rsidR="002D4577" w:rsidRPr="0035443E" w:rsidRDefault="002D4577" w:rsidP="00F349AC">
            <w:pPr>
              <w:rPr>
                <w:sz w:val="20"/>
                <w:szCs w:val="20"/>
              </w:rPr>
            </w:pPr>
          </w:p>
        </w:tc>
        <w:tc>
          <w:tcPr>
            <w:tcW w:w="8932" w:type="dxa"/>
            <w:shd w:val="clear" w:color="auto" w:fill="FFFFFF" w:themeFill="background1"/>
            <w:vAlign w:val="center"/>
          </w:tcPr>
          <w:p w14:paraId="6B6EF639" w14:textId="77777777" w:rsidR="002D4577" w:rsidRPr="00244F11" w:rsidRDefault="002D4577" w:rsidP="00404110">
            <w:pPr>
              <w:rPr>
                <w:color w:val="FF0000"/>
                <w:sz w:val="20"/>
                <w:szCs w:val="20"/>
              </w:rPr>
            </w:pPr>
            <w:r w:rsidRPr="00244F11">
              <w:rPr>
                <w:color w:val="FF0000"/>
                <w:sz w:val="20"/>
                <w:szCs w:val="20"/>
              </w:rPr>
              <w:t xml:space="preserve">Example 1 – No ATC Permission required Class G airspace uncontrolled </w:t>
            </w:r>
          </w:p>
          <w:p w14:paraId="1AE8EC6F" w14:textId="77777777" w:rsidR="002D4577" w:rsidRPr="00244F11" w:rsidRDefault="002D4577" w:rsidP="00404110">
            <w:pPr>
              <w:rPr>
                <w:color w:val="FF0000"/>
                <w:sz w:val="20"/>
                <w:szCs w:val="20"/>
              </w:rPr>
            </w:pPr>
          </w:p>
          <w:p w14:paraId="74C31E63" w14:textId="77777777" w:rsidR="002D4577" w:rsidRPr="00244F11" w:rsidRDefault="002D4577" w:rsidP="00404110">
            <w:pPr>
              <w:rPr>
                <w:color w:val="FF0000"/>
                <w:sz w:val="20"/>
                <w:szCs w:val="20"/>
              </w:rPr>
            </w:pPr>
            <w:r w:rsidRPr="00244F11">
              <w:rPr>
                <w:color w:val="FF0000"/>
                <w:sz w:val="20"/>
                <w:szCs w:val="20"/>
              </w:rPr>
              <w:t xml:space="preserve">Example 2 – No ATC Permission required, ATC Notification if deemed necessary Class D airspace Leeds Bradford CTR – Surface – 4500ft </w:t>
            </w:r>
            <w:proofErr w:type="spellStart"/>
            <w:r w:rsidRPr="00244F11">
              <w:rPr>
                <w:color w:val="FF0000"/>
                <w:sz w:val="20"/>
                <w:szCs w:val="20"/>
              </w:rPr>
              <w:t>amsl</w:t>
            </w:r>
            <w:proofErr w:type="spellEnd"/>
            <w:r w:rsidRPr="00244F11">
              <w:rPr>
                <w:color w:val="FF0000"/>
                <w:sz w:val="20"/>
                <w:szCs w:val="20"/>
              </w:rPr>
              <w:t xml:space="preserve"> </w:t>
            </w:r>
          </w:p>
          <w:p w14:paraId="7C71A16A" w14:textId="77777777" w:rsidR="002D4577" w:rsidRPr="00244F11" w:rsidRDefault="002D4577" w:rsidP="00404110">
            <w:pPr>
              <w:rPr>
                <w:color w:val="FF0000"/>
                <w:sz w:val="20"/>
                <w:szCs w:val="20"/>
              </w:rPr>
            </w:pPr>
          </w:p>
          <w:p w14:paraId="2E4A5D9D" w14:textId="77777777" w:rsidR="002D4577" w:rsidRPr="00244F11" w:rsidRDefault="002D4577" w:rsidP="00404110">
            <w:pPr>
              <w:rPr>
                <w:color w:val="FF0000"/>
                <w:sz w:val="20"/>
                <w:szCs w:val="20"/>
              </w:rPr>
            </w:pPr>
            <w:r w:rsidRPr="00244F11">
              <w:rPr>
                <w:color w:val="FF0000"/>
                <w:sz w:val="20"/>
                <w:szCs w:val="20"/>
              </w:rPr>
              <w:t xml:space="preserve">Example 3 – ATC Permission required Leeds Bradford Flight restriction zone </w:t>
            </w:r>
          </w:p>
          <w:p w14:paraId="053C3741" w14:textId="77777777" w:rsidR="002D4577" w:rsidRDefault="002D4577" w:rsidP="00FA3CA9">
            <w:pPr>
              <w:rPr>
                <w:color w:val="FF0000"/>
                <w:sz w:val="14"/>
                <w:szCs w:val="14"/>
              </w:rPr>
            </w:pPr>
          </w:p>
        </w:tc>
      </w:tr>
      <w:tr w:rsidR="002D4577" w14:paraId="10BA363D" w14:textId="63560D1A" w:rsidTr="00F349AC">
        <w:trPr>
          <w:trHeight w:val="1349"/>
        </w:trPr>
        <w:tc>
          <w:tcPr>
            <w:tcW w:w="1836" w:type="dxa"/>
            <w:shd w:val="clear" w:color="auto" w:fill="DEEAF6" w:themeFill="accent5" w:themeFillTint="33"/>
          </w:tcPr>
          <w:p w14:paraId="60E3715B" w14:textId="77777777" w:rsidR="002D4577" w:rsidRPr="0035443E" w:rsidRDefault="002D4577" w:rsidP="00F349AC">
            <w:pPr>
              <w:rPr>
                <w:sz w:val="20"/>
                <w:szCs w:val="20"/>
              </w:rPr>
            </w:pPr>
            <w:r w:rsidRPr="0035443E">
              <w:rPr>
                <w:sz w:val="20"/>
                <w:szCs w:val="20"/>
              </w:rPr>
              <w:t>Restrictions:</w:t>
            </w:r>
          </w:p>
          <w:p w14:paraId="1C21DE22" w14:textId="77777777" w:rsidR="002D4577" w:rsidRPr="0035443E" w:rsidRDefault="002D4577" w:rsidP="00F349AC">
            <w:pPr>
              <w:rPr>
                <w:sz w:val="20"/>
                <w:szCs w:val="20"/>
              </w:rPr>
            </w:pPr>
          </w:p>
          <w:p w14:paraId="5A538139" w14:textId="77777777" w:rsidR="002D4577" w:rsidRPr="0035443E" w:rsidRDefault="002D4577" w:rsidP="00F349AC">
            <w:pPr>
              <w:rPr>
                <w:sz w:val="20"/>
                <w:szCs w:val="20"/>
              </w:rPr>
            </w:pPr>
          </w:p>
        </w:tc>
        <w:tc>
          <w:tcPr>
            <w:tcW w:w="8932" w:type="dxa"/>
            <w:shd w:val="clear" w:color="auto" w:fill="FFFFFF" w:themeFill="background1"/>
            <w:vAlign w:val="center"/>
          </w:tcPr>
          <w:p w14:paraId="4AC07974" w14:textId="5EEEA5BB" w:rsidR="002D4577" w:rsidRPr="00244F11" w:rsidRDefault="002D4577" w:rsidP="00244F11">
            <w:pPr>
              <w:rPr>
                <w:color w:val="FF0000"/>
                <w:sz w:val="20"/>
                <w:szCs w:val="20"/>
              </w:rPr>
            </w:pPr>
            <w:r w:rsidRPr="00244F11">
              <w:rPr>
                <w:color w:val="FF0000"/>
                <w:sz w:val="20"/>
                <w:szCs w:val="20"/>
              </w:rPr>
              <w:t>This is speci</w:t>
            </w:r>
            <w:r w:rsidR="007A20E6">
              <w:rPr>
                <w:color w:val="FF0000"/>
                <w:sz w:val="20"/>
                <w:szCs w:val="20"/>
              </w:rPr>
              <w:t>fically</w:t>
            </w:r>
            <w:r w:rsidRPr="00244F11">
              <w:rPr>
                <w:color w:val="FF0000"/>
                <w:sz w:val="20"/>
                <w:szCs w:val="20"/>
              </w:rPr>
              <w:t xml:space="preserve"> looking at restricted, danger and prohibited airspace</w:t>
            </w:r>
          </w:p>
          <w:p w14:paraId="550043EF" w14:textId="77777777" w:rsidR="002D4577" w:rsidRPr="00244F11" w:rsidRDefault="002D4577" w:rsidP="00244F11">
            <w:pPr>
              <w:rPr>
                <w:color w:val="FF0000"/>
                <w:sz w:val="20"/>
                <w:szCs w:val="20"/>
              </w:rPr>
            </w:pPr>
          </w:p>
          <w:p w14:paraId="063B1E24" w14:textId="77777777" w:rsidR="002D4577" w:rsidRPr="00244F11" w:rsidRDefault="002D4577" w:rsidP="00244F11">
            <w:pPr>
              <w:rPr>
                <w:color w:val="FF0000"/>
                <w:sz w:val="20"/>
                <w:szCs w:val="20"/>
              </w:rPr>
            </w:pPr>
            <w:r w:rsidRPr="00244F11">
              <w:rPr>
                <w:color w:val="FF0000"/>
                <w:sz w:val="20"/>
                <w:szCs w:val="20"/>
              </w:rPr>
              <w:t>e.g. restricted airspace 5km northwest of operating area (HMP Wakefield Prison)</w:t>
            </w:r>
          </w:p>
          <w:p w14:paraId="24FFF74A" w14:textId="77777777" w:rsidR="002D4577" w:rsidRPr="00244F11" w:rsidRDefault="002D4577" w:rsidP="00244F11">
            <w:pPr>
              <w:rPr>
                <w:color w:val="FF0000"/>
                <w:sz w:val="20"/>
                <w:szCs w:val="20"/>
              </w:rPr>
            </w:pPr>
          </w:p>
          <w:p w14:paraId="0ABE8BCE" w14:textId="77777777" w:rsidR="002D4577" w:rsidRPr="00244F11" w:rsidRDefault="002D4577" w:rsidP="00244F11">
            <w:pPr>
              <w:rPr>
                <w:sz w:val="20"/>
                <w:szCs w:val="20"/>
              </w:rPr>
            </w:pPr>
            <w:r w:rsidRPr="00244F11">
              <w:rPr>
                <w:color w:val="FF0000"/>
                <w:sz w:val="20"/>
                <w:szCs w:val="20"/>
              </w:rPr>
              <w:t>This will be useful to identify and additional permission needed if looking to operate within.</w:t>
            </w:r>
          </w:p>
          <w:p w14:paraId="72390679" w14:textId="02D018A7" w:rsidR="002D4577" w:rsidRPr="00330BA9" w:rsidRDefault="002D4577" w:rsidP="00F349AC">
            <w:pPr>
              <w:rPr>
                <w:sz w:val="20"/>
                <w:szCs w:val="20"/>
              </w:rPr>
            </w:pPr>
          </w:p>
        </w:tc>
      </w:tr>
      <w:tr w:rsidR="002D4577" w14:paraId="36AEEB6E" w14:textId="77777777" w:rsidTr="00F349AC">
        <w:trPr>
          <w:trHeight w:val="1328"/>
        </w:trPr>
        <w:tc>
          <w:tcPr>
            <w:tcW w:w="1836" w:type="dxa"/>
            <w:shd w:val="clear" w:color="auto" w:fill="DEEAF6" w:themeFill="accent5" w:themeFillTint="33"/>
          </w:tcPr>
          <w:p w14:paraId="10DFAF46" w14:textId="77777777" w:rsidR="002D4577" w:rsidRPr="0035443E" w:rsidRDefault="002D4577" w:rsidP="00F349AC">
            <w:pPr>
              <w:rPr>
                <w:sz w:val="20"/>
                <w:szCs w:val="20"/>
              </w:rPr>
            </w:pPr>
          </w:p>
          <w:p w14:paraId="1B62323C" w14:textId="77777777" w:rsidR="002D4577" w:rsidRPr="0035443E" w:rsidRDefault="002D4577" w:rsidP="00F349AC">
            <w:pPr>
              <w:rPr>
                <w:sz w:val="20"/>
                <w:szCs w:val="20"/>
              </w:rPr>
            </w:pPr>
            <w:r w:rsidRPr="0035443E">
              <w:rPr>
                <w:sz w:val="20"/>
                <w:szCs w:val="20"/>
              </w:rPr>
              <w:t>Terrain:</w:t>
            </w:r>
          </w:p>
          <w:p w14:paraId="09C2D8A6" w14:textId="77777777" w:rsidR="002D4577" w:rsidRPr="0035443E" w:rsidRDefault="002D4577" w:rsidP="00F349AC">
            <w:pPr>
              <w:rPr>
                <w:sz w:val="20"/>
                <w:szCs w:val="20"/>
              </w:rPr>
            </w:pPr>
          </w:p>
        </w:tc>
        <w:tc>
          <w:tcPr>
            <w:tcW w:w="8932" w:type="dxa"/>
            <w:shd w:val="clear" w:color="auto" w:fill="FFFFFF" w:themeFill="background1"/>
            <w:vAlign w:val="center"/>
          </w:tcPr>
          <w:p w14:paraId="3841BBE1" w14:textId="7E68EBCB" w:rsidR="002D4577" w:rsidRPr="00244F11" w:rsidRDefault="002D4577" w:rsidP="00244F11">
            <w:pPr>
              <w:rPr>
                <w:b/>
                <w:bCs/>
                <w:color w:val="FF0000"/>
                <w:sz w:val="20"/>
                <w:szCs w:val="20"/>
              </w:rPr>
            </w:pPr>
            <w:r w:rsidRPr="00244F11">
              <w:rPr>
                <w:color w:val="FF0000"/>
                <w:sz w:val="20"/>
                <w:szCs w:val="20"/>
              </w:rPr>
              <w:t>Brief overview of what the location is like to assist with planning and risk assessment (Ordnance survey maps can offer insi</w:t>
            </w:r>
            <w:r>
              <w:rPr>
                <w:color w:val="FF0000"/>
                <w:sz w:val="20"/>
                <w:szCs w:val="20"/>
              </w:rPr>
              <w:t>ght</w:t>
            </w:r>
            <w:r w:rsidRPr="00244F11">
              <w:rPr>
                <w:color w:val="FF0000"/>
                <w:sz w:val="20"/>
                <w:szCs w:val="20"/>
              </w:rPr>
              <w:t xml:space="preserve"> via contour information)</w:t>
            </w:r>
          </w:p>
        </w:tc>
      </w:tr>
      <w:tr w:rsidR="002D4577" w14:paraId="6FD3FEA6" w14:textId="77777777" w:rsidTr="00F349AC">
        <w:trPr>
          <w:trHeight w:val="1570"/>
        </w:trPr>
        <w:tc>
          <w:tcPr>
            <w:tcW w:w="1836" w:type="dxa"/>
            <w:shd w:val="clear" w:color="auto" w:fill="DEEAF6" w:themeFill="accent5" w:themeFillTint="33"/>
          </w:tcPr>
          <w:p w14:paraId="3D68D673" w14:textId="77777777" w:rsidR="002D4577" w:rsidRPr="0035443E" w:rsidRDefault="002D4577" w:rsidP="00F349AC">
            <w:pPr>
              <w:rPr>
                <w:sz w:val="20"/>
                <w:szCs w:val="20"/>
              </w:rPr>
            </w:pPr>
            <w:r w:rsidRPr="0035443E">
              <w:rPr>
                <w:sz w:val="20"/>
                <w:szCs w:val="20"/>
              </w:rPr>
              <w:t xml:space="preserve">Aviation </w:t>
            </w:r>
          </w:p>
          <w:p w14:paraId="79F7CE4B" w14:textId="77777777" w:rsidR="002D4577" w:rsidRPr="0035443E" w:rsidRDefault="002D4577" w:rsidP="00F349AC">
            <w:pPr>
              <w:rPr>
                <w:sz w:val="20"/>
                <w:szCs w:val="20"/>
              </w:rPr>
            </w:pPr>
            <w:r w:rsidRPr="0035443E">
              <w:rPr>
                <w:sz w:val="20"/>
                <w:szCs w:val="20"/>
              </w:rPr>
              <w:t>Proximities:</w:t>
            </w:r>
          </w:p>
          <w:p w14:paraId="763FCC0A" w14:textId="77777777" w:rsidR="002D4577" w:rsidRPr="0035443E" w:rsidRDefault="002D4577" w:rsidP="00F349AC">
            <w:pPr>
              <w:rPr>
                <w:sz w:val="20"/>
                <w:szCs w:val="20"/>
              </w:rPr>
            </w:pPr>
          </w:p>
        </w:tc>
        <w:tc>
          <w:tcPr>
            <w:tcW w:w="8932" w:type="dxa"/>
            <w:shd w:val="clear" w:color="auto" w:fill="FFFFFF" w:themeFill="background1"/>
            <w:vAlign w:val="center"/>
          </w:tcPr>
          <w:p w14:paraId="4632054A" w14:textId="77777777" w:rsidR="002D4577" w:rsidRPr="00404110" w:rsidRDefault="002D4577" w:rsidP="002D4577">
            <w:pPr>
              <w:rPr>
                <w:color w:val="FF0000"/>
                <w:sz w:val="20"/>
                <w:szCs w:val="20"/>
              </w:rPr>
            </w:pPr>
            <w:r w:rsidRPr="00404110">
              <w:rPr>
                <w:color w:val="FF0000"/>
                <w:sz w:val="20"/>
                <w:szCs w:val="20"/>
              </w:rPr>
              <w:t xml:space="preserve">What is the distance and direction to places where people non under your control could be found? You will want to look at least as far as you could fly </w:t>
            </w:r>
            <w:proofErr w:type="spellStart"/>
            <w:r w:rsidRPr="00404110">
              <w:rPr>
                <w:color w:val="FF0000"/>
                <w:sz w:val="20"/>
                <w:szCs w:val="20"/>
              </w:rPr>
              <w:t>e.g</w:t>
            </w:r>
            <w:proofErr w:type="spellEnd"/>
            <w:r w:rsidRPr="00404110">
              <w:rPr>
                <w:color w:val="FF0000"/>
                <w:sz w:val="20"/>
                <w:szCs w:val="20"/>
              </w:rPr>
              <w:t xml:space="preserve"> 500m but further is wise to help assess issues if you have a “exit from operations area” issue during flight.</w:t>
            </w:r>
          </w:p>
          <w:p w14:paraId="0801C46C" w14:textId="77777777" w:rsidR="002D4577" w:rsidRPr="00404110" w:rsidRDefault="002D4577" w:rsidP="002D4577">
            <w:pPr>
              <w:rPr>
                <w:color w:val="FF0000"/>
                <w:sz w:val="20"/>
                <w:szCs w:val="20"/>
              </w:rPr>
            </w:pPr>
          </w:p>
          <w:p w14:paraId="46D92339" w14:textId="77777777" w:rsidR="002D4577" w:rsidRPr="00404110" w:rsidRDefault="002D4577" w:rsidP="002D4577">
            <w:pPr>
              <w:rPr>
                <w:color w:val="FF0000"/>
                <w:sz w:val="20"/>
                <w:szCs w:val="20"/>
              </w:rPr>
            </w:pPr>
            <w:r w:rsidRPr="00404110">
              <w:rPr>
                <w:color w:val="FF0000"/>
                <w:sz w:val="20"/>
                <w:szCs w:val="20"/>
              </w:rPr>
              <w:t>e.g. residential housing estate 450m to the north west, industrial estate 200m to south</w:t>
            </w:r>
          </w:p>
          <w:p w14:paraId="13292032" w14:textId="77777777" w:rsidR="002D4577" w:rsidRPr="00404110" w:rsidRDefault="002D4577" w:rsidP="002D4577">
            <w:pPr>
              <w:rPr>
                <w:sz w:val="20"/>
                <w:szCs w:val="20"/>
              </w:rPr>
            </w:pPr>
          </w:p>
          <w:p w14:paraId="08838489" w14:textId="2BC4D384" w:rsidR="002D4577" w:rsidRPr="00244F11" w:rsidRDefault="002D4577" w:rsidP="002D4577">
            <w:pPr>
              <w:rPr>
                <w:color w:val="FF0000"/>
                <w:sz w:val="20"/>
                <w:szCs w:val="20"/>
              </w:rPr>
            </w:pPr>
            <w:r w:rsidRPr="00404110">
              <w:rPr>
                <w:color w:val="FF0000"/>
                <w:sz w:val="20"/>
                <w:szCs w:val="20"/>
              </w:rPr>
              <w:t>This would be a brief overview of any other airspace proximities; you will want to look 360 Degrees around your location and a minimum distance of how far your craft could fly.</w:t>
            </w:r>
          </w:p>
        </w:tc>
      </w:tr>
      <w:tr w:rsidR="002D4577" w14:paraId="52598D30" w14:textId="77777777" w:rsidTr="006B7A2F">
        <w:trPr>
          <w:trHeight w:val="1526"/>
        </w:trPr>
        <w:tc>
          <w:tcPr>
            <w:tcW w:w="1836" w:type="dxa"/>
            <w:shd w:val="clear" w:color="auto" w:fill="DEEAF6" w:themeFill="accent5" w:themeFillTint="33"/>
          </w:tcPr>
          <w:p w14:paraId="7B9B851F" w14:textId="74D4D4A0" w:rsidR="002D4577" w:rsidRPr="0035443E" w:rsidRDefault="002D4577" w:rsidP="00F349AC">
            <w:pPr>
              <w:rPr>
                <w:sz w:val="20"/>
                <w:szCs w:val="20"/>
              </w:rPr>
            </w:pPr>
            <w:r w:rsidRPr="0035443E">
              <w:rPr>
                <w:sz w:val="20"/>
                <w:szCs w:val="20"/>
              </w:rPr>
              <w:lastRenderedPageBreak/>
              <w:t>Permissions:</w:t>
            </w:r>
          </w:p>
        </w:tc>
        <w:tc>
          <w:tcPr>
            <w:tcW w:w="8932" w:type="dxa"/>
            <w:shd w:val="clear" w:color="auto" w:fill="FFFFFF" w:themeFill="background1"/>
            <w:vAlign w:val="center"/>
          </w:tcPr>
          <w:p w14:paraId="14057644" w14:textId="46782AF5" w:rsidR="002D4577" w:rsidRPr="002D4577" w:rsidRDefault="002D4577" w:rsidP="002D4577">
            <w:pPr>
              <w:rPr>
                <w:color w:val="FF0000"/>
                <w:sz w:val="20"/>
                <w:szCs w:val="20"/>
              </w:rPr>
            </w:pPr>
            <w:r w:rsidRPr="002D4577">
              <w:rPr>
                <w:color w:val="FF0000"/>
                <w:sz w:val="20"/>
                <w:szCs w:val="20"/>
              </w:rPr>
              <w:t xml:space="preserve">Do you have permission to operate from that location you should be aware of any issues around byelaws and trespass. </w:t>
            </w:r>
          </w:p>
          <w:p w14:paraId="3096D822" w14:textId="77777777" w:rsidR="002D4577" w:rsidRPr="002D4577" w:rsidRDefault="002D4577" w:rsidP="002D4577">
            <w:pPr>
              <w:rPr>
                <w:color w:val="FF0000"/>
                <w:sz w:val="20"/>
                <w:szCs w:val="20"/>
              </w:rPr>
            </w:pPr>
          </w:p>
          <w:p w14:paraId="184EDEF0" w14:textId="2DEA24C4" w:rsidR="002D4577" w:rsidRPr="006B7A2F" w:rsidRDefault="002D4577" w:rsidP="002D4577">
            <w:pPr>
              <w:rPr>
                <w:sz w:val="20"/>
                <w:szCs w:val="20"/>
              </w:rPr>
            </w:pPr>
            <w:r w:rsidRPr="002D4577">
              <w:rPr>
                <w:color w:val="FF0000"/>
                <w:sz w:val="20"/>
                <w:szCs w:val="20"/>
              </w:rPr>
              <w:t>You would want to include the details of your point of contact and any other constraints e.g. dates, times and geographical constraints</w:t>
            </w:r>
          </w:p>
        </w:tc>
      </w:tr>
      <w:tr w:rsidR="002D4577" w14:paraId="293F19FD" w14:textId="77777777" w:rsidTr="006B7A2F">
        <w:trPr>
          <w:trHeight w:val="939"/>
        </w:trPr>
        <w:tc>
          <w:tcPr>
            <w:tcW w:w="1836" w:type="dxa"/>
            <w:shd w:val="clear" w:color="auto" w:fill="DEEAF6" w:themeFill="accent5" w:themeFillTint="33"/>
          </w:tcPr>
          <w:p w14:paraId="2702B61F" w14:textId="5D6F4ED8" w:rsidR="002D4577" w:rsidRPr="0035443E" w:rsidRDefault="002D4577" w:rsidP="00F349AC">
            <w:pPr>
              <w:rPr>
                <w:sz w:val="20"/>
                <w:szCs w:val="20"/>
              </w:rPr>
            </w:pPr>
            <w:r w:rsidRPr="0035443E">
              <w:rPr>
                <w:sz w:val="20"/>
                <w:szCs w:val="20"/>
              </w:rPr>
              <w:t>NOTAMS:</w:t>
            </w:r>
          </w:p>
        </w:tc>
        <w:tc>
          <w:tcPr>
            <w:tcW w:w="8932" w:type="dxa"/>
            <w:shd w:val="clear" w:color="auto" w:fill="FFFFFF" w:themeFill="background1"/>
            <w:vAlign w:val="center"/>
          </w:tcPr>
          <w:p w14:paraId="7D142733" w14:textId="0FC93223" w:rsidR="002D4577" w:rsidRPr="002D4577" w:rsidRDefault="002D4577" w:rsidP="002D4577">
            <w:pPr>
              <w:rPr>
                <w:color w:val="FF0000"/>
                <w:sz w:val="20"/>
                <w:szCs w:val="20"/>
              </w:rPr>
            </w:pPr>
            <w:r w:rsidRPr="002D4577">
              <w:rPr>
                <w:color w:val="FF0000"/>
                <w:sz w:val="20"/>
                <w:szCs w:val="20"/>
              </w:rPr>
              <w:t>e.g. NOTAMS checked at 13.00pm 24/09/20</w:t>
            </w:r>
            <w:r>
              <w:rPr>
                <w:color w:val="FF0000"/>
                <w:sz w:val="20"/>
                <w:szCs w:val="20"/>
              </w:rPr>
              <w:t>22</w:t>
            </w:r>
            <w:r w:rsidRPr="002D4577">
              <w:rPr>
                <w:color w:val="FF0000"/>
                <w:sz w:val="20"/>
                <w:szCs w:val="20"/>
              </w:rPr>
              <w:t xml:space="preserve"> No NOTAMS in effect within 10km</w:t>
            </w:r>
          </w:p>
          <w:p w14:paraId="0930C000" w14:textId="77777777" w:rsidR="002D4577" w:rsidRPr="002D4577" w:rsidRDefault="002D4577" w:rsidP="002D4577">
            <w:pPr>
              <w:rPr>
                <w:color w:val="FF0000"/>
                <w:sz w:val="20"/>
                <w:szCs w:val="20"/>
              </w:rPr>
            </w:pPr>
          </w:p>
          <w:p w14:paraId="2E117C6F" w14:textId="30A5D4D1" w:rsidR="002D4577" w:rsidRPr="002D4577" w:rsidRDefault="002D4577" w:rsidP="002D4577">
            <w:pPr>
              <w:rPr>
                <w:color w:val="FF0000"/>
                <w:sz w:val="20"/>
                <w:szCs w:val="20"/>
              </w:rPr>
            </w:pPr>
            <w:r w:rsidRPr="002D4577">
              <w:rPr>
                <w:color w:val="FF0000"/>
                <w:sz w:val="20"/>
                <w:szCs w:val="20"/>
              </w:rPr>
              <w:t xml:space="preserve">Are there any temporary restricted areas or temporary danger areas identified by </w:t>
            </w:r>
            <w:r>
              <w:rPr>
                <w:color w:val="FF0000"/>
                <w:sz w:val="20"/>
                <w:szCs w:val="20"/>
              </w:rPr>
              <w:t>NOTAM</w:t>
            </w:r>
            <w:r w:rsidRPr="002D4577">
              <w:rPr>
                <w:color w:val="FF0000"/>
                <w:sz w:val="20"/>
                <w:szCs w:val="20"/>
              </w:rPr>
              <w:t>?</w:t>
            </w:r>
          </w:p>
        </w:tc>
      </w:tr>
      <w:tr w:rsidR="002D4577" w14:paraId="107E1864" w14:textId="77777777" w:rsidTr="006B7A2F">
        <w:trPr>
          <w:trHeight w:val="843"/>
        </w:trPr>
        <w:tc>
          <w:tcPr>
            <w:tcW w:w="1836" w:type="dxa"/>
            <w:tcBorders>
              <w:bottom w:val="single" w:sz="4" w:space="0" w:color="auto"/>
            </w:tcBorders>
            <w:shd w:val="clear" w:color="auto" w:fill="DEEAF6" w:themeFill="accent5" w:themeFillTint="33"/>
          </w:tcPr>
          <w:p w14:paraId="13F86173" w14:textId="5EFD76F8" w:rsidR="002D4577" w:rsidRPr="0035443E" w:rsidRDefault="002D4577" w:rsidP="00F349AC">
            <w:pPr>
              <w:rPr>
                <w:sz w:val="20"/>
                <w:szCs w:val="20"/>
              </w:rPr>
            </w:pPr>
            <w:r w:rsidRPr="0035443E">
              <w:rPr>
                <w:sz w:val="20"/>
                <w:szCs w:val="20"/>
              </w:rPr>
              <w:t>PPE Requirements:</w:t>
            </w:r>
          </w:p>
        </w:tc>
        <w:tc>
          <w:tcPr>
            <w:tcW w:w="8932" w:type="dxa"/>
            <w:shd w:val="clear" w:color="auto" w:fill="FFFFFF" w:themeFill="background1"/>
            <w:vAlign w:val="center"/>
          </w:tcPr>
          <w:p w14:paraId="6A816F30" w14:textId="38506F74" w:rsidR="002D4577" w:rsidRPr="002D4577" w:rsidRDefault="002D4577" w:rsidP="002D4577">
            <w:pPr>
              <w:rPr>
                <w:color w:val="FF0000"/>
                <w:sz w:val="20"/>
                <w:szCs w:val="20"/>
              </w:rPr>
            </w:pPr>
            <w:r w:rsidRPr="002D4577">
              <w:rPr>
                <w:color w:val="FF0000"/>
                <w:sz w:val="20"/>
                <w:szCs w:val="20"/>
              </w:rPr>
              <w:t>Your/client minimum PPE requirements in line with OM</w:t>
            </w:r>
          </w:p>
          <w:p w14:paraId="0293870B" w14:textId="77777777" w:rsidR="002D4577" w:rsidRPr="002D4577" w:rsidRDefault="002D4577" w:rsidP="002D4577">
            <w:pPr>
              <w:rPr>
                <w:color w:val="FF0000"/>
                <w:sz w:val="20"/>
                <w:szCs w:val="20"/>
              </w:rPr>
            </w:pPr>
          </w:p>
          <w:p w14:paraId="3ABF2476" w14:textId="496CBDD5" w:rsidR="002D4577" w:rsidRPr="002D4577" w:rsidRDefault="007A20E6" w:rsidP="002D4577">
            <w:pPr>
              <w:rPr>
                <w:color w:val="FF0000"/>
                <w:sz w:val="20"/>
                <w:szCs w:val="20"/>
              </w:rPr>
            </w:pPr>
            <w:r>
              <w:rPr>
                <w:color w:val="FF0000"/>
                <w:sz w:val="20"/>
                <w:szCs w:val="20"/>
              </w:rPr>
              <w:t xml:space="preserve">e.g. </w:t>
            </w:r>
            <w:r w:rsidR="002D4577" w:rsidRPr="002D4577">
              <w:rPr>
                <w:color w:val="FF0000"/>
                <w:sz w:val="20"/>
                <w:szCs w:val="20"/>
              </w:rPr>
              <w:t xml:space="preserve">Client requests </w:t>
            </w:r>
            <w:r>
              <w:rPr>
                <w:color w:val="FF0000"/>
                <w:sz w:val="20"/>
                <w:szCs w:val="20"/>
              </w:rPr>
              <w:t>p</w:t>
            </w:r>
            <w:r w:rsidR="002D4577" w:rsidRPr="002D4577">
              <w:rPr>
                <w:color w:val="FF0000"/>
                <w:sz w:val="20"/>
                <w:szCs w:val="20"/>
              </w:rPr>
              <w:t>ilot to wear a high visibility jacket</w:t>
            </w:r>
          </w:p>
        </w:tc>
      </w:tr>
      <w:tr w:rsidR="0035443E" w14:paraId="5AECB359" w14:textId="77777777" w:rsidTr="00F349AC">
        <w:trPr>
          <w:trHeight w:val="546"/>
        </w:trPr>
        <w:tc>
          <w:tcPr>
            <w:tcW w:w="1836" w:type="dxa"/>
            <w:shd w:val="clear" w:color="auto" w:fill="DEEBF7"/>
          </w:tcPr>
          <w:p w14:paraId="4928E1A1" w14:textId="77777777" w:rsidR="0035443E" w:rsidRPr="0035443E" w:rsidRDefault="0035443E" w:rsidP="00F349AC">
            <w:pPr>
              <w:rPr>
                <w:sz w:val="20"/>
                <w:szCs w:val="20"/>
              </w:rPr>
            </w:pPr>
            <w:r w:rsidRPr="0035443E">
              <w:rPr>
                <w:sz w:val="20"/>
                <w:szCs w:val="20"/>
              </w:rPr>
              <w:t>Livestock:</w:t>
            </w:r>
          </w:p>
          <w:p w14:paraId="4064CAA9" w14:textId="77777777" w:rsidR="0035443E" w:rsidRPr="0035443E" w:rsidRDefault="0035443E" w:rsidP="00F349AC">
            <w:pPr>
              <w:rPr>
                <w:sz w:val="20"/>
                <w:szCs w:val="20"/>
              </w:rPr>
            </w:pPr>
          </w:p>
          <w:p w14:paraId="75BF81D2" w14:textId="77777777" w:rsidR="0035443E" w:rsidRPr="0035443E" w:rsidRDefault="0035443E" w:rsidP="00F349AC">
            <w:pPr>
              <w:rPr>
                <w:sz w:val="20"/>
                <w:szCs w:val="20"/>
              </w:rPr>
            </w:pPr>
          </w:p>
        </w:tc>
        <w:tc>
          <w:tcPr>
            <w:tcW w:w="8932" w:type="dxa"/>
          </w:tcPr>
          <w:p w14:paraId="4EE4399E" w14:textId="77777777" w:rsidR="0035443E" w:rsidRPr="00244F11" w:rsidRDefault="0035443E" w:rsidP="00855611">
            <w:pPr>
              <w:rPr>
                <w:color w:val="FF0000"/>
                <w:sz w:val="20"/>
                <w:szCs w:val="20"/>
              </w:rPr>
            </w:pPr>
            <w:r w:rsidRPr="00244F11">
              <w:rPr>
                <w:color w:val="FF0000"/>
                <w:sz w:val="20"/>
                <w:szCs w:val="20"/>
              </w:rPr>
              <w:t xml:space="preserve">Is there a potential for livestock, birds </w:t>
            </w:r>
            <w:proofErr w:type="spellStart"/>
            <w:r w:rsidRPr="00244F11">
              <w:rPr>
                <w:color w:val="FF0000"/>
                <w:sz w:val="20"/>
                <w:szCs w:val="20"/>
              </w:rPr>
              <w:t>etc</w:t>
            </w:r>
            <w:proofErr w:type="spellEnd"/>
            <w:r w:rsidRPr="00244F11">
              <w:rPr>
                <w:color w:val="FF0000"/>
                <w:sz w:val="20"/>
                <w:szCs w:val="20"/>
              </w:rPr>
              <w:t xml:space="preserve"> at the purposed flight location?</w:t>
            </w:r>
          </w:p>
          <w:p w14:paraId="248344A2" w14:textId="77777777" w:rsidR="0035443E" w:rsidRPr="00330BA9" w:rsidRDefault="0035443E" w:rsidP="00855611">
            <w:pPr>
              <w:rPr>
                <w:sz w:val="20"/>
                <w:szCs w:val="20"/>
              </w:rPr>
            </w:pPr>
          </w:p>
        </w:tc>
      </w:tr>
      <w:tr w:rsidR="0035443E" w14:paraId="1DF9E44C" w14:textId="77777777" w:rsidTr="00F349AC">
        <w:trPr>
          <w:trHeight w:val="546"/>
        </w:trPr>
        <w:tc>
          <w:tcPr>
            <w:tcW w:w="1836" w:type="dxa"/>
            <w:shd w:val="clear" w:color="auto" w:fill="DEEBF7"/>
          </w:tcPr>
          <w:p w14:paraId="45A93586" w14:textId="77777777" w:rsidR="0035443E" w:rsidRPr="0035443E" w:rsidRDefault="0035443E" w:rsidP="00F349AC">
            <w:pPr>
              <w:rPr>
                <w:sz w:val="20"/>
                <w:szCs w:val="20"/>
              </w:rPr>
            </w:pPr>
          </w:p>
          <w:p w14:paraId="07772781" w14:textId="77777777" w:rsidR="0035443E" w:rsidRPr="0035443E" w:rsidRDefault="0035443E" w:rsidP="00F349AC">
            <w:pPr>
              <w:rPr>
                <w:sz w:val="20"/>
                <w:szCs w:val="20"/>
              </w:rPr>
            </w:pPr>
            <w:r w:rsidRPr="0035443E">
              <w:rPr>
                <w:sz w:val="20"/>
                <w:szCs w:val="20"/>
              </w:rPr>
              <w:t>People:</w:t>
            </w:r>
          </w:p>
        </w:tc>
        <w:tc>
          <w:tcPr>
            <w:tcW w:w="8932" w:type="dxa"/>
          </w:tcPr>
          <w:p w14:paraId="013340D5" w14:textId="77777777" w:rsidR="0035443E" w:rsidRPr="00244F11" w:rsidRDefault="0035443E" w:rsidP="00855611">
            <w:pPr>
              <w:rPr>
                <w:color w:val="FF0000"/>
                <w:sz w:val="20"/>
                <w:szCs w:val="20"/>
              </w:rPr>
            </w:pPr>
            <w:r>
              <w:rPr>
                <w:color w:val="FF0000"/>
                <w:sz w:val="14"/>
                <w:szCs w:val="14"/>
              </w:rPr>
              <w:t xml:space="preserve"> </w:t>
            </w:r>
            <w:r w:rsidRPr="00244F11">
              <w:rPr>
                <w:color w:val="FF0000"/>
                <w:sz w:val="20"/>
                <w:szCs w:val="20"/>
              </w:rPr>
              <w:t xml:space="preserve">What is the distance and direction to places where people non under your control could be found? You will want to look at least as far as you could fly </w:t>
            </w:r>
            <w:proofErr w:type="spellStart"/>
            <w:r w:rsidRPr="00244F11">
              <w:rPr>
                <w:color w:val="FF0000"/>
                <w:sz w:val="20"/>
                <w:szCs w:val="20"/>
              </w:rPr>
              <w:t>e.g</w:t>
            </w:r>
            <w:proofErr w:type="spellEnd"/>
            <w:r w:rsidRPr="00244F11">
              <w:rPr>
                <w:color w:val="FF0000"/>
                <w:sz w:val="20"/>
                <w:szCs w:val="20"/>
              </w:rPr>
              <w:t xml:space="preserve"> 500m but further is wise to help assess issues if you have a “exit from operations area” issue during flight.</w:t>
            </w:r>
          </w:p>
          <w:p w14:paraId="264ACB00" w14:textId="77777777" w:rsidR="0035443E" w:rsidRPr="00244F11" w:rsidRDefault="0035443E" w:rsidP="00855611">
            <w:pPr>
              <w:rPr>
                <w:color w:val="FF0000"/>
                <w:sz w:val="20"/>
                <w:szCs w:val="20"/>
              </w:rPr>
            </w:pPr>
          </w:p>
          <w:p w14:paraId="1E5A8B81" w14:textId="77777777" w:rsidR="0035443E" w:rsidRPr="00244F11" w:rsidRDefault="0035443E" w:rsidP="00855611">
            <w:pPr>
              <w:rPr>
                <w:color w:val="FF0000"/>
                <w:sz w:val="20"/>
                <w:szCs w:val="20"/>
              </w:rPr>
            </w:pPr>
            <w:r w:rsidRPr="00244F11">
              <w:rPr>
                <w:color w:val="FF0000"/>
                <w:sz w:val="20"/>
                <w:szCs w:val="20"/>
              </w:rPr>
              <w:t>e.g. residential housing estate 450m to the north west, industrial estate 200m to south</w:t>
            </w:r>
          </w:p>
          <w:p w14:paraId="12A6A44D" w14:textId="77777777" w:rsidR="0035443E" w:rsidRDefault="0035443E" w:rsidP="00855611">
            <w:pPr>
              <w:rPr>
                <w:color w:val="FF0000"/>
                <w:sz w:val="14"/>
                <w:szCs w:val="14"/>
              </w:rPr>
            </w:pPr>
          </w:p>
        </w:tc>
      </w:tr>
      <w:tr w:rsidR="0035443E" w14:paraId="06FC1309" w14:textId="77777777" w:rsidTr="00F349AC">
        <w:trPr>
          <w:trHeight w:val="143"/>
        </w:trPr>
        <w:tc>
          <w:tcPr>
            <w:tcW w:w="1836" w:type="dxa"/>
            <w:shd w:val="clear" w:color="auto" w:fill="DEEBF7"/>
          </w:tcPr>
          <w:p w14:paraId="16B7E9ED" w14:textId="77777777" w:rsidR="0035443E" w:rsidRPr="0035443E" w:rsidRDefault="0035443E" w:rsidP="00F349AC">
            <w:pPr>
              <w:rPr>
                <w:sz w:val="20"/>
                <w:szCs w:val="20"/>
              </w:rPr>
            </w:pPr>
          </w:p>
          <w:p w14:paraId="2895EEAC" w14:textId="77777777" w:rsidR="0035443E" w:rsidRPr="0035443E" w:rsidRDefault="0035443E" w:rsidP="00F349AC">
            <w:pPr>
              <w:rPr>
                <w:sz w:val="20"/>
                <w:szCs w:val="20"/>
              </w:rPr>
            </w:pPr>
            <w:r w:rsidRPr="0035443E">
              <w:rPr>
                <w:sz w:val="20"/>
                <w:szCs w:val="20"/>
              </w:rPr>
              <w:t>Hazards:</w:t>
            </w:r>
          </w:p>
          <w:p w14:paraId="1AF1F5D8" w14:textId="77777777" w:rsidR="0035443E" w:rsidRPr="0035443E" w:rsidRDefault="0035443E" w:rsidP="00F349AC">
            <w:pPr>
              <w:rPr>
                <w:sz w:val="20"/>
                <w:szCs w:val="20"/>
              </w:rPr>
            </w:pPr>
          </w:p>
          <w:p w14:paraId="4F7127E3" w14:textId="77777777" w:rsidR="0035443E" w:rsidRPr="0035443E" w:rsidRDefault="0035443E" w:rsidP="00F349AC">
            <w:pPr>
              <w:rPr>
                <w:sz w:val="20"/>
                <w:szCs w:val="20"/>
              </w:rPr>
            </w:pPr>
          </w:p>
        </w:tc>
        <w:tc>
          <w:tcPr>
            <w:tcW w:w="8932" w:type="dxa"/>
          </w:tcPr>
          <w:p w14:paraId="43140B71" w14:textId="77777777" w:rsidR="0035443E" w:rsidRPr="00244F11" w:rsidRDefault="0035443E" w:rsidP="00855611">
            <w:pPr>
              <w:rPr>
                <w:color w:val="FF0000"/>
                <w:sz w:val="20"/>
                <w:szCs w:val="20"/>
              </w:rPr>
            </w:pPr>
            <w:r w:rsidRPr="00244F11">
              <w:rPr>
                <w:color w:val="FF0000"/>
                <w:sz w:val="20"/>
                <w:szCs w:val="20"/>
              </w:rPr>
              <w:t>e.g. Transmitters, Power Pylons etc.</w:t>
            </w:r>
          </w:p>
          <w:p w14:paraId="7307B348" w14:textId="77777777" w:rsidR="0035443E" w:rsidRPr="00244F11" w:rsidRDefault="0035443E" w:rsidP="00855611">
            <w:pPr>
              <w:rPr>
                <w:color w:val="FF0000"/>
                <w:sz w:val="20"/>
                <w:szCs w:val="20"/>
              </w:rPr>
            </w:pPr>
            <w:r w:rsidRPr="00244F11">
              <w:rPr>
                <w:color w:val="FF0000"/>
                <w:sz w:val="20"/>
                <w:szCs w:val="20"/>
              </w:rPr>
              <w:t>This is not only to identify collision risk but also potential sources of interference that could affect the safety of a flight, also consider HIRTA’s (High Intensity Radio Transmission Areas) in regards to airspace</w:t>
            </w:r>
          </w:p>
          <w:p w14:paraId="0975CB11" w14:textId="77777777" w:rsidR="0035443E" w:rsidRPr="00330BA9" w:rsidRDefault="0035443E" w:rsidP="00855611">
            <w:pPr>
              <w:rPr>
                <w:sz w:val="20"/>
                <w:szCs w:val="20"/>
              </w:rPr>
            </w:pPr>
          </w:p>
        </w:tc>
      </w:tr>
      <w:tr w:rsidR="0035443E" w14:paraId="4025C091" w14:textId="77777777" w:rsidTr="00F349AC">
        <w:trPr>
          <w:trHeight w:val="840"/>
        </w:trPr>
        <w:tc>
          <w:tcPr>
            <w:tcW w:w="1836" w:type="dxa"/>
            <w:shd w:val="clear" w:color="auto" w:fill="DEEBF7"/>
          </w:tcPr>
          <w:p w14:paraId="0F72FB2B" w14:textId="77777777" w:rsidR="0035443E" w:rsidRPr="0035443E" w:rsidRDefault="0035443E" w:rsidP="00F349AC">
            <w:pPr>
              <w:rPr>
                <w:sz w:val="20"/>
                <w:szCs w:val="20"/>
              </w:rPr>
            </w:pPr>
            <w:r w:rsidRPr="0035443E">
              <w:rPr>
                <w:sz w:val="20"/>
                <w:szCs w:val="20"/>
              </w:rPr>
              <w:t>Footpaths:</w:t>
            </w:r>
          </w:p>
          <w:p w14:paraId="491A4B41" w14:textId="77777777" w:rsidR="0035443E" w:rsidRPr="0035443E" w:rsidRDefault="0035443E" w:rsidP="00F349AC">
            <w:pPr>
              <w:rPr>
                <w:sz w:val="20"/>
                <w:szCs w:val="20"/>
              </w:rPr>
            </w:pPr>
          </w:p>
          <w:p w14:paraId="10C5E404" w14:textId="77777777" w:rsidR="0035443E" w:rsidRPr="0035443E" w:rsidRDefault="0035443E" w:rsidP="00F349AC">
            <w:pPr>
              <w:rPr>
                <w:sz w:val="20"/>
                <w:szCs w:val="20"/>
              </w:rPr>
            </w:pPr>
          </w:p>
        </w:tc>
        <w:tc>
          <w:tcPr>
            <w:tcW w:w="8932" w:type="dxa"/>
          </w:tcPr>
          <w:p w14:paraId="12C93A68" w14:textId="77777777" w:rsidR="0035443E" w:rsidRPr="002D4577" w:rsidRDefault="0035443E" w:rsidP="00855611">
            <w:pPr>
              <w:rPr>
                <w:sz w:val="20"/>
                <w:szCs w:val="20"/>
              </w:rPr>
            </w:pPr>
            <w:r w:rsidRPr="002D4577">
              <w:rPr>
                <w:color w:val="FF0000"/>
                <w:sz w:val="20"/>
                <w:szCs w:val="20"/>
              </w:rPr>
              <w:t>OS maps will provide information on Public footpaths, right of ways and Bridleways, this is useful information showing potential for public access to locations that may not be visible on satellite imagery</w:t>
            </w:r>
          </w:p>
          <w:p w14:paraId="4CD27029" w14:textId="77777777" w:rsidR="0035443E" w:rsidRPr="00330BA9" w:rsidRDefault="0035443E" w:rsidP="00855611">
            <w:pPr>
              <w:rPr>
                <w:sz w:val="20"/>
                <w:szCs w:val="20"/>
              </w:rPr>
            </w:pPr>
          </w:p>
        </w:tc>
      </w:tr>
      <w:tr w:rsidR="0035443E" w14:paraId="3B6AFCDC" w14:textId="77777777" w:rsidTr="00F349AC">
        <w:trPr>
          <w:trHeight w:val="819"/>
        </w:trPr>
        <w:tc>
          <w:tcPr>
            <w:tcW w:w="1836" w:type="dxa"/>
            <w:shd w:val="clear" w:color="auto" w:fill="DEEBF7"/>
          </w:tcPr>
          <w:p w14:paraId="03595531" w14:textId="77777777" w:rsidR="0035443E" w:rsidRPr="0035443E" w:rsidRDefault="0035443E" w:rsidP="00F349AC">
            <w:pPr>
              <w:rPr>
                <w:sz w:val="20"/>
                <w:szCs w:val="20"/>
              </w:rPr>
            </w:pPr>
            <w:r w:rsidRPr="0035443E">
              <w:rPr>
                <w:sz w:val="20"/>
                <w:szCs w:val="20"/>
              </w:rPr>
              <w:t>Vehicle access:</w:t>
            </w:r>
          </w:p>
          <w:p w14:paraId="1525FC77" w14:textId="77777777" w:rsidR="0035443E" w:rsidRPr="0035443E" w:rsidRDefault="0035443E" w:rsidP="00F349AC">
            <w:pPr>
              <w:rPr>
                <w:color w:val="FF0000"/>
                <w:sz w:val="20"/>
                <w:szCs w:val="20"/>
              </w:rPr>
            </w:pPr>
          </w:p>
        </w:tc>
        <w:tc>
          <w:tcPr>
            <w:tcW w:w="8932" w:type="dxa"/>
          </w:tcPr>
          <w:p w14:paraId="6D531587" w14:textId="77777777" w:rsidR="0035443E" w:rsidRPr="007A20E6" w:rsidRDefault="0035443E" w:rsidP="00855611">
            <w:pPr>
              <w:rPr>
                <w:color w:val="FF0000"/>
                <w:sz w:val="20"/>
                <w:szCs w:val="20"/>
              </w:rPr>
            </w:pPr>
            <w:r w:rsidRPr="007A20E6">
              <w:rPr>
                <w:color w:val="FF0000"/>
                <w:sz w:val="20"/>
                <w:szCs w:val="20"/>
              </w:rPr>
              <w:t xml:space="preserve">1 – where is the parking for the pilot </w:t>
            </w:r>
          </w:p>
          <w:p w14:paraId="276DD401" w14:textId="77777777" w:rsidR="0035443E" w:rsidRPr="00E20602" w:rsidRDefault="0035443E" w:rsidP="00855611">
            <w:pPr>
              <w:rPr>
                <w:color w:val="FF0000"/>
                <w:sz w:val="20"/>
                <w:szCs w:val="20"/>
              </w:rPr>
            </w:pPr>
            <w:r w:rsidRPr="007A20E6">
              <w:rPr>
                <w:color w:val="FF0000"/>
                <w:sz w:val="20"/>
                <w:szCs w:val="20"/>
              </w:rPr>
              <w:t>2 – can members of the public access the flight area by vehicles</w:t>
            </w:r>
          </w:p>
        </w:tc>
      </w:tr>
      <w:tr w:rsidR="00827818" w14:paraId="752CBDBA" w14:textId="77777777" w:rsidTr="00F349AC">
        <w:trPr>
          <w:trHeight w:val="819"/>
        </w:trPr>
        <w:tc>
          <w:tcPr>
            <w:tcW w:w="1836" w:type="dxa"/>
            <w:shd w:val="clear" w:color="auto" w:fill="DEEBF7"/>
          </w:tcPr>
          <w:p w14:paraId="62CC7C2F" w14:textId="0E0ACB76" w:rsidR="00827818" w:rsidRPr="0035443E" w:rsidRDefault="00827818" w:rsidP="00F349AC">
            <w:pPr>
              <w:rPr>
                <w:color w:val="FF0000"/>
                <w:sz w:val="20"/>
                <w:szCs w:val="20"/>
              </w:rPr>
            </w:pPr>
            <w:r w:rsidRPr="00827818">
              <w:rPr>
                <w:sz w:val="20"/>
                <w:szCs w:val="20"/>
              </w:rPr>
              <w:t>Mobile phone coverage:</w:t>
            </w:r>
          </w:p>
        </w:tc>
        <w:tc>
          <w:tcPr>
            <w:tcW w:w="8932" w:type="dxa"/>
          </w:tcPr>
          <w:p w14:paraId="59C4FD0D" w14:textId="77777777" w:rsidR="00827818" w:rsidRPr="00E20602" w:rsidRDefault="00827818" w:rsidP="00855611">
            <w:pPr>
              <w:rPr>
                <w:color w:val="FF0000"/>
                <w:sz w:val="20"/>
                <w:szCs w:val="20"/>
              </w:rPr>
            </w:pPr>
          </w:p>
        </w:tc>
      </w:tr>
    </w:tbl>
    <w:p w14:paraId="5A70B564" w14:textId="0F28771D" w:rsidR="00183AE9" w:rsidRDefault="00183AE9">
      <w:pPr>
        <w:spacing w:after="160" w:line="259" w:lineRule="auto"/>
      </w:pPr>
    </w:p>
    <w:tbl>
      <w:tblPr>
        <w:tblStyle w:val="TableGrid"/>
        <w:tblW w:w="10768" w:type="dxa"/>
        <w:tblLook w:val="04A0" w:firstRow="1" w:lastRow="0" w:firstColumn="1" w:lastColumn="0" w:noHBand="0" w:noVBand="1"/>
      </w:tblPr>
      <w:tblGrid>
        <w:gridCol w:w="1980"/>
        <w:gridCol w:w="8788"/>
      </w:tblGrid>
      <w:tr w:rsidR="0035443E" w:rsidRPr="00821AD7" w14:paraId="28C130D3" w14:textId="77777777" w:rsidTr="00F349AC">
        <w:trPr>
          <w:trHeight w:val="392"/>
        </w:trPr>
        <w:tc>
          <w:tcPr>
            <w:tcW w:w="1980" w:type="dxa"/>
            <w:shd w:val="clear" w:color="auto" w:fill="FE5C5C"/>
          </w:tcPr>
          <w:p w14:paraId="71277F3A" w14:textId="1EF4AAF5" w:rsidR="0035443E" w:rsidRPr="00821AD7" w:rsidRDefault="0035443E" w:rsidP="00F349AC">
            <w:pPr>
              <w:rPr>
                <w:b/>
                <w:bCs/>
              </w:rPr>
            </w:pPr>
            <w:r w:rsidRPr="00821AD7">
              <w:rPr>
                <w:b/>
                <w:bCs/>
              </w:rPr>
              <w:t>2.3</w:t>
            </w:r>
          </w:p>
        </w:tc>
        <w:tc>
          <w:tcPr>
            <w:tcW w:w="8788" w:type="dxa"/>
            <w:shd w:val="clear" w:color="auto" w:fill="FE5C5C"/>
            <w:vAlign w:val="center"/>
          </w:tcPr>
          <w:p w14:paraId="3C5384CC" w14:textId="77777777" w:rsidR="0035443E" w:rsidRPr="00821AD7" w:rsidRDefault="0035443E" w:rsidP="00855611">
            <w:pPr>
              <w:rPr>
                <w:b/>
                <w:bCs/>
                <w:color w:val="FF0000"/>
              </w:rPr>
            </w:pPr>
            <w:r w:rsidRPr="00821AD7">
              <w:rPr>
                <w:b/>
                <w:bCs/>
                <w:color w:val="000000" w:themeColor="text1"/>
              </w:rPr>
              <w:t>Emergency contact details</w:t>
            </w:r>
          </w:p>
        </w:tc>
      </w:tr>
      <w:tr w:rsidR="0035443E" w:rsidRPr="0035443E" w14:paraId="76DDFF59" w14:textId="77777777" w:rsidTr="00F349AC">
        <w:trPr>
          <w:trHeight w:val="143"/>
        </w:trPr>
        <w:tc>
          <w:tcPr>
            <w:tcW w:w="1980" w:type="dxa"/>
            <w:shd w:val="clear" w:color="auto" w:fill="FE5C5C"/>
          </w:tcPr>
          <w:p w14:paraId="78F16EA6" w14:textId="77777777" w:rsidR="0035443E" w:rsidRPr="0035443E" w:rsidRDefault="0035443E" w:rsidP="00F349AC">
            <w:pPr>
              <w:rPr>
                <w:sz w:val="20"/>
                <w:szCs w:val="20"/>
              </w:rPr>
            </w:pPr>
            <w:r w:rsidRPr="0035443E">
              <w:rPr>
                <w:sz w:val="20"/>
                <w:szCs w:val="20"/>
              </w:rPr>
              <w:t>Local Police:</w:t>
            </w:r>
          </w:p>
          <w:p w14:paraId="72CC49EE" w14:textId="1F1B64A9" w:rsidR="0035443E" w:rsidRPr="0035443E" w:rsidRDefault="0035443E" w:rsidP="00F349AC">
            <w:pPr>
              <w:rPr>
                <w:b/>
                <w:bCs/>
                <w:sz w:val="20"/>
                <w:szCs w:val="20"/>
              </w:rPr>
            </w:pPr>
          </w:p>
        </w:tc>
        <w:tc>
          <w:tcPr>
            <w:tcW w:w="8788" w:type="dxa"/>
            <w:vAlign w:val="center"/>
          </w:tcPr>
          <w:p w14:paraId="7B7F842D" w14:textId="4FA52FD2" w:rsidR="0035443E" w:rsidRPr="0035443E" w:rsidRDefault="0035443E" w:rsidP="00855611">
            <w:pPr>
              <w:rPr>
                <w:color w:val="FF0000"/>
                <w:sz w:val="20"/>
                <w:szCs w:val="20"/>
              </w:rPr>
            </w:pPr>
            <w:r w:rsidRPr="0035443E">
              <w:rPr>
                <w:color w:val="FF0000"/>
                <w:sz w:val="20"/>
                <w:szCs w:val="20"/>
              </w:rPr>
              <w:t>Local police number include address/postcode</w:t>
            </w:r>
          </w:p>
          <w:p w14:paraId="65FEB120" w14:textId="77777777" w:rsidR="0035443E" w:rsidRPr="0035443E" w:rsidRDefault="0035443E" w:rsidP="00855611">
            <w:pPr>
              <w:rPr>
                <w:sz w:val="20"/>
                <w:szCs w:val="20"/>
              </w:rPr>
            </w:pPr>
            <w:r w:rsidRPr="0035443E">
              <w:rPr>
                <w:color w:val="FF0000"/>
                <w:sz w:val="20"/>
                <w:szCs w:val="20"/>
              </w:rPr>
              <w:t>If you were to log a flight via 101 this is where you could write down the case number for reference if needed</w:t>
            </w:r>
          </w:p>
        </w:tc>
      </w:tr>
      <w:tr w:rsidR="0035443E" w:rsidRPr="0035443E" w14:paraId="229CA895" w14:textId="77777777" w:rsidTr="00F349AC">
        <w:trPr>
          <w:trHeight w:val="840"/>
        </w:trPr>
        <w:tc>
          <w:tcPr>
            <w:tcW w:w="1980" w:type="dxa"/>
            <w:shd w:val="clear" w:color="auto" w:fill="FE5C5C"/>
          </w:tcPr>
          <w:p w14:paraId="5B69BC3F" w14:textId="77777777" w:rsidR="0035443E" w:rsidRPr="0035443E" w:rsidRDefault="0035443E" w:rsidP="00F349AC">
            <w:pPr>
              <w:rPr>
                <w:sz w:val="20"/>
                <w:szCs w:val="20"/>
              </w:rPr>
            </w:pPr>
            <w:r w:rsidRPr="0035443E">
              <w:rPr>
                <w:sz w:val="20"/>
                <w:szCs w:val="20"/>
              </w:rPr>
              <w:t>Local ATC:</w:t>
            </w:r>
          </w:p>
          <w:p w14:paraId="27862F2C" w14:textId="77777777" w:rsidR="0035443E" w:rsidRPr="0035443E" w:rsidRDefault="0035443E" w:rsidP="00F349AC">
            <w:pPr>
              <w:rPr>
                <w:sz w:val="20"/>
                <w:szCs w:val="20"/>
              </w:rPr>
            </w:pPr>
          </w:p>
        </w:tc>
        <w:tc>
          <w:tcPr>
            <w:tcW w:w="8788" w:type="dxa"/>
            <w:vAlign w:val="center"/>
          </w:tcPr>
          <w:p w14:paraId="74B97F25" w14:textId="053C46E6" w:rsidR="0035443E" w:rsidRPr="00F349AC" w:rsidRDefault="0035443E" w:rsidP="00855611">
            <w:pPr>
              <w:rPr>
                <w:color w:val="FF0000"/>
                <w:sz w:val="20"/>
                <w:szCs w:val="20"/>
              </w:rPr>
            </w:pPr>
            <w:r w:rsidRPr="0035443E">
              <w:rPr>
                <w:color w:val="FF0000"/>
                <w:sz w:val="20"/>
                <w:szCs w:val="20"/>
              </w:rPr>
              <w:t xml:space="preserve">Direct line to ATC is what you will want to obtain if possible. </w:t>
            </w:r>
          </w:p>
          <w:p w14:paraId="070C0E62" w14:textId="74788C24" w:rsidR="0035443E" w:rsidRPr="00F349AC" w:rsidRDefault="0035443E" w:rsidP="00855611">
            <w:pPr>
              <w:rPr>
                <w:b/>
                <w:bCs/>
                <w:color w:val="FF0000"/>
                <w:sz w:val="20"/>
                <w:szCs w:val="20"/>
              </w:rPr>
            </w:pPr>
            <w:r w:rsidRPr="0035443E">
              <w:rPr>
                <w:b/>
                <w:bCs/>
                <w:color w:val="FF0000"/>
                <w:sz w:val="20"/>
                <w:szCs w:val="20"/>
              </w:rPr>
              <w:t>This is obtained via the NATS AIS Website &gt; EAIP link &gt; Part 3 &gt; AD2</w:t>
            </w:r>
          </w:p>
          <w:p w14:paraId="749088E2" w14:textId="77777777" w:rsidR="0035443E" w:rsidRPr="0035443E" w:rsidRDefault="0035443E" w:rsidP="00855611">
            <w:pPr>
              <w:rPr>
                <w:color w:val="FF0000"/>
                <w:sz w:val="20"/>
                <w:szCs w:val="20"/>
              </w:rPr>
            </w:pPr>
            <w:r w:rsidRPr="0035443E">
              <w:rPr>
                <w:color w:val="FF0000"/>
                <w:sz w:val="20"/>
                <w:szCs w:val="20"/>
              </w:rPr>
              <w:t xml:space="preserve">This can be obtained through dronesafetymap.com in some instances by clicking on the FRZ for the airport/aerodrome/heliport and viewing the airspace information. </w:t>
            </w:r>
          </w:p>
          <w:p w14:paraId="67E04AA6" w14:textId="77777777" w:rsidR="0035443E" w:rsidRPr="0035443E" w:rsidRDefault="0035443E" w:rsidP="00855611">
            <w:pPr>
              <w:jc w:val="center"/>
              <w:rPr>
                <w:sz w:val="20"/>
                <w:szCs w:val="20"/>
              </w:rPr>
            </w:pPr>
          </w:p>
        </w:tc>
      </w:tr>
      <w:tr w:rsidR="0035443E" w:rsidRPr="0035443E" w14:paraId="35611572" w14:textId="77777777" w:rsidTr="00F349AC">
        <w:trPr>
          <w:trHeight w:val="819"/>
        </w:trPr>
        <w:tc>
          <w:tcPr>
            <w:tcW w:w="1980" w:type="dxa"/>
            <w:shd w:val="clear" w:color="auto" w:fill="FE5C5C"/>
          </w:tcPr>
          <w:p w14:paraId="51BF7BC4" w14:textId="2628792A" w:rsidR="0035443E" w:rsidRPr="0035443E" w:rsidRDefault="0035443E" w:rsidP="00F349AC">
            <w:pPr>
              <w:rPr>
                <w:sz w:val="20"/>
                <w:szCs w:val="20"/>
              </w:rPr>
            </w:pPr>
            <w:r w:rsidRPr="0035443E">
              <w:rPr>
                <w:sz w:val="20"/>
                <w:szCs w:val="20"/>
              </w:rPr>
              <w:t>Military Low flying booking cell</w:t>
            </w:r>
          </w:p>
        </w:tc>
        <w:tc>
          <w:tcPr>
            <w:tcW w:w="8788" w:type="dxa"/>
            <w:vAlign w:val="center"/>
          </w:tcPr>
          <w:p w14:paraId="6C56C021" w14:textId="77777777" w:rsidR="0035443E" w:rsidRPr="0035443E" w:rsidRDefault="0035443E" w:rsidP="0035443E">
            <w:pPr>
              <w:rPr>
                <w:rFonts w:cs="Arial"/>
                <w:sz w:val="20"/>
                <w:szCs w:val="20"/>
                <w:shd w:val="clear" w:color="auto" w:fill="FFFFFF"/>
              </w:rPr>
            </w:pPr>
            <w:r w:rsidRPr="0035443E">
              <w:rPr>
                <w:rFonts w:cs="Arial"/>
                <w:sz w:val="20"/>
                <w:szCs w:val="20"/>
                <w:shd w:val="clear" w:color="auto" w:fill="FFFFFF"/>
              </w:rPr>
              <w:t>0800 515544</w:t>
            </w:r>
          </w:p>
          <w:p w14:paraId="57159B86" w14:textId="77777777" w:rsidR="0035443E" w:rsidRPr="0035443E" w:rsidRDefault="0035443E" w:rsidP="0035443E">
            <w:pPr>
              <w:rPr>
                <w:sz w:val="20"/>
                <w:szCs w:val="20"/>
              </w:rPr>
            </w:pPr>
          </w:p>
          <w:p w14:paraId="13D033D4" w14:textId="72FC4AB4" w:rsidR="0035443E" w:rsidRPr="0035443E" w:rsidRDefault="0035443E" w:rsidP="0035443E">
            <w:pPr>
              <w:rPr>
                <w:rFonts w:cs="Arial"/>
                <w:sz w:val="20"/>
                <w:szCs w:val="20"/>
                <w:shd w:val="clear" w:color="auto" w:fill="FFFFFF"/>
              </w:rPr>
            </w:pPr>
            <w:r w:rsidRPr="0035443E">
              <w:rPr>
                <w:color w:val="FF0000"/>
                <w:sz w:val="20"/>
                <w:szCs w:val="20"/>
              </w:rPr>
              <w:t>Will safety be improved by logging your flight?</w:t>
            </w:r>
          </w:p>
        </w:tc>
      </w:tr>
      <w:tr w:rsidR="0035443E" w:rsidRPr="0035443E" w14:paraId="351848CF" w14:textId="77777777" w:rsidTr="00F349AC">
        <w:trPr>
          <w:trHeight w:val="819"/>
        </w:trPr>
        <w:tc>
          <w:tcPr>
            <w:tcW w:w="1980" w:type="dxa"/>
            <w:shd w:val="clear" w:color="auto" w:fill="FE5C5C"/>
          </w:tcPr>
          <w:p w14:paraId="6BDE7478" w14:textId="45126109" w:rsidR="0035443E" w:rsidRPr="0035443E" w:rsidRDefault="0035443E" w:rsidP="00F349AC">
            <w:pPr>
              <w:rPr>
                <w:sz w:val="20"/>
                <w:szCs w:val="20"/>
              </w:rPr>
            </w:pPr>
            <w:r w:rsidRPr="0035443E">
              <w:rPr>
                <w:sz w:val="20"/>
                <w:szCs w:val="20"/>
              </w:rPr>
              <w:t>Local Hospital</w:t>
            </w:r>
          </w:p>
        </w:tc>
        <w:tc>
          <w:tcPr>
            <w:tcW w:w="8788" w:type="dxa"/>
            <w:vAlign w:val="center"/>
          </w:tcPr>
          <w:p w14:paraId="0677983E" w14:textId="5343F001" w:rsidR="0035443E" w:rsidRPr="0035443E" w:rsidRDefault="0035443E" w:rsidP="00855611">
            <w:pPr>
              <w:rPr>
                <w:rFonts w:cs="Arial"/>
                <w:sz w:val="20"/>
                <w:szCs w:val="20"/>
                <w:shd w:val="clear" w:color="auto" w:fill="FFFFFF"/>
              </w:rPr>
            </w:pPr>
            <w:r w:rsidRPr="0035443E">
              <w:rPr>
                <w:color w:val="FF0000"/>
                <w:sz w:val="20"/>
                <w:szCs w:val="20"/>
              </w:rPr>
              <w:t>Local A&amp;E include address/ postcode could be useful to obtain and have to hand in the event of incident or accident if unfamiliar with the location.</w:t>
            </w:r>
          </w:p>
        </w:tc>
      </w:tr>
    </w:tbl>
    <w:p w14:paraId="616AAEF2" w14:textId="77777777" w:rsidR="007A20E6" w:rsidRDefault="007A20E6">
      <w:pPr>
        <w:spacing w:after="160" w:line="259" w:lineRule="auto"/>
      </w:pPr>
    </w:p>
    <w:p w14:paraId="3B0FB021" w14:textId="22FADBA3" w:rsidR="0085114B" w:rsidRDefault="0085114B">
      <w:pPr>
        <w:spacing w:after="160" w:line="259" w:lineRule="auto"/>
      </w:pPr>
      <w:r>
        <w:br w:type="page"/>
      </w:r>
    </w:p>
    <w:p w14:paraId="0CC8D08D" w14:textId="77777777" w:rsidR="00183AE9" w:rsidRDefault="00183AE9"/>
    <w:tbl>
      <w:tblPr>
        <w:tblStyle w:val="TableGrid"/>
        <w:tblW w:w="10768" w:type="dxa"/>
        <w:tblLook w:val="04A0" w:firstRow="1" w:lastRow="0" w:firstColumn="1" w:lastColumn="0" w:noHBand="0" w:noVBand="1"/>
      </w:tblPr>
      <w:tblGrid>
        <w:gridCol w:w="1980"/>
        <w:gridCol w:w="8788"/>
      </w:tblGrid>
      <w:tr w:rsidR="006961E2" w:rsidRPr="00821AD7" w14:paraId="498BE894" w14:textId="77777777" w:rsidTr="00F349AC">
        <w:trPr>
          <w:trHeight w:val="441"/>
        </w:trPr>
        <w:tc>
          <w:tcPr>
            <w:tcW w:w="1980" w:type="dxa"/>
            <w:shd w:val="clear" w:color="auto" w:fill="DEEAF6" w:themeFill="accent5" w:themeFillTint="33"/>
          </w:tcPr>
          <w:p w14:paraId="28430332" w14:textId="3FA5E0D6" w:rsidR="006961E2" w:rsidRPr="00821AD7" w:rsidRDefault="006961E2" w:rsidP="00F349AC">
            <w:pPr>
              <w:rPr>
                <w:b/>
                <w:bCs/>
              </w:rPr>
            </w:pPr>
            <w:r w:rsidRPr="00821AD7">
              <w:rPr>
                <w:b/>
                <w:bCs/>
              </w:rPr>
              <w:t>2.</w:t>
            </w:r>
            <w:r w:rsidR="00821AD7" w:rsidRPr="00821AD7">
              <w:rPr>
                <w:b/>
                <w:bCs/>
              </w:rPr>
              <w:t>4</w:t>
            </w:r>
          </w:p>
        </w:tc>
        <w:tc>
          <w:tcPr>
            <w:tcW w:w="8788" w:type="dxa"/>
            <w:shd w:val="clear" w:color="auto" w:fill="DEEAF6" w:themeFill="accent5" w:themeFillTint="33"/>
          </w:tcPr>
          <w:p w14:paraId="2DDE706E" w14:textId="2F79982C" w:rsidR="006961E2" w:rsidRPr="00821AD7" w:rsidRDefault="00DD5E2C" w:rsidP="00416556">
            <w:pPr>
              <w:rPr>
                <w:b/>
                <w:bCs/>
              </w:rPr>
            </w:pPr>
            <w:r w:rsidRPr="00821AD7">
              <w:rPr>
                <w:b/>
                <w:bCs/>
              </w:rPr>
              <w:t>Airspace and Environment diagrams</w:t>
            </w:r>
          </w:p>
        </w:tc>
      </w:tr>
      <w:tr w:rsidR="00777AF8" w:rsidRPr="00821AD7" w14:paraId="24E1BA2E" w14:textId="77777777" w:rsidTr="00F349AC">
        <w:trPr>
          <w:trHeight w:val="13699"/>
        </w:trPr>
        <w:tc>
          <w:tcPr>
            <w:tcW w:w="10768" w:type="dxa"/>
            <w:gridSpan w:val="2"/>
            <w:shd w:val="clear" w:color="auto" w:fill="auto"/>
          </w:tcPr>
          <w:p w14:paraId="2D9847EC" w14:textId="460BEAAC" w:rsidR="00777AF8" w:rsidRPr="00821AD7" w:rsidRDefault="00777AF8" w:rsidP="00777AF8">
            <w:pPr>
              <w:rPr>
                <w:b/>
                <w:bCs/>
                <w:sz w:val="20"/>
                <w:szCs w:val="20"/>
              </w:rPr>
            </w:pPr>
          </w:p>
          <w:p w14:paraId="52369C54" w14:textId="77777777" w:rsidR="00777AF8" w:rsidRPr="00821AD7" w:rsidRDefault="00777AF8" w:rsidP="00777AF8">
            <w:pPr>
              <w:rPr>
                <w:b/>
                <w:bCs/>
                <w:sz w:val="20"/>
                <w:szCs w:val="20"/>
              </w:rPr>
            </w:pPr>
          </w:p>
          <w:p w14:paraId="575E566F" w14:textId="2DD8AF67" w:rsidR="00777AF8" w:rsidRPr="00F349AC" w:rsidRDefault="00777AF8" w:rsidP="00F349AC">
            <w:pPr>
              <w:rPr>
                <w:b/>
                <w:bCs/>
                <w:color w:val="FF0000"/>
                <w:sz w:val="20"/>
                <w:szCs w:val="20"/>
              </w:rPr>
            </w:pPr>
            <w:r w:rsidRPr="00F349AC">
              <w:rPr>
                <w:b/>
                <w:bCs/>
                <w:color w:val="FF0000"/>
                <w:sz w:val="20"/>
                <w:szCs w:val="20"/>
              </w:rPr>
              <w:t>Insert screenshot</w:t>
            </w:r>
            <w:r w:rsidR="00837B54" w:rsidRPr="00F349AC">
              <w:rPr>
                <w:b/>
                <w:bCs/>
                <w:color w:val="FF0000"/>
                <w:sz w:val="20"/>
                <w:szCs w:val="20"/>
              </w:rPr>
              <w:t>/drawing</w:t>
            </w:r>
            <w:r w:rsidRPr="00F349AC">
              <w:rPr>
                <w:b/>
                <w:bCs/>
                <w:color w:val="FF0000"/>
                <w:sz w:val="20"/>
                <w:szCs w:val="20"/>
              </w:rPr>
              <w:t xml:space="preserve"> of airspace (dronesafetymap.com</w:t>
            </w:r>
            <w:r w:rsidR="00837B54" w:rsidRPr="00F349AC">
              <w:rPr>
                <w:b/>
                <w:bCs/>
                <w:color w:val="FF0000"/>
                <w:sz w:val="20"/>
                <w:szCs w:val="20"/>
              </w:rPr>
              <w:t xml:space="preserve"> or equivalent tool</w:t>
            </w:r>
            <w:r w:rsidRPr="00F349AC">
              <w:rPr>
                <w:b/>
                <w:bCs/>
                <w:color w:val="FF0000"/>
                <w:sz w:val="20"/>
                <w:szCs w:val="20"/>
              </w:rPr>
              <w:t>)</w:t>
            </w:r>
          </w:p>
          <w:p w14:paraId="0E93CE4F" w14:textId="77777777" w:rsidR="00777AF8" w:rsidRPr="00F349AC" w:rsidRDefault="00777AF8" w:rsidP="00F349AC">
            <w:pPr>
              <w:rPr>
                <w:b/>
                <w:bCs/>
                <w:color w:val="FF0000"/>
                <w:sz w:val="20"/>
                <w:szCs w:val="20"/>
              </w:rPr>
            </w:pPr>
          </w:p>
          <w:p w14:paraId="23732AFF" w14:textId="275303F9" w:rsidR="00777AF8" w:rsidRPr="00F349AC" w:rsidRDefault="006B7A2F" w:rsidP="00F349AC">
            <w:pPr>
              <w:rPr>
                <w:b/>
                <w:bCs/>
                <w:color w:val="FF0000"/>
                <w:sz w:val="20"/>
                <w:szCs w:val="20"/>
              </w:rPr>
            </w:pPr>
            <w:r>
              <w:rPr>
                <w:b/>
                <w:bCs/>
                <w:color w:val="FF0000"/>
                <w:sz w:val="20"/>
                <w:szCs w:val="20"/>
              </w:rPr>
              <w:t xml:space="preserve">    </w:t>
            </w:r>
            <w:r w:rsidR="00777AF8" w:rsidRPr="00F349AC">
              <w:rPr>
                <w:b/>
                <w:bCs/>
                <w:color w:val="FF0000"/>
                <w:sz w:val="20"/>
                <w:szCs w:val="20"/>
              </w:rPr>
              <w:t>+</w:t>
            </w:r>
          </w:p>
          <w:p w14:paraId="506D0CF9" w14:textId="77777777" w:rsidR="00837B54" w:rsidRPr="00F349AC" w:rsidRDefault="00837B54" w:rsidP="00F349AC">
            <w:pPr>
              <w:rPr>
                <w:b/>
                <w:bCs/>
                <w:color w:val="FF0000"/>
                <w:sz w:val="20"/>
                <w:szCs w:val="20"/>
              </w:rPr>
            </w:pPr>
          </w:p>
          <w:p w14:paraId="14452BBE" w14:textId="4807F583" w:rsidR="00777AF8" w:rsidRPr="00F349AC" w:rsidRDefault="00777AF8" w:rsidP="00F349AC">
            <w:pPr>
              <w:rPr>
                <w:b/>
                <w:bCs/>
                <w:color w:val="FF0000"/>
                <w:sz w:val="20"/>
                <w:szCs w:val="20"/>
              </w:rPr>
            </w:pPr>
            <w:r w:rsidRPr="00F349AC">
              <w:rPr>
                <w:b/>
                <w:bCs/>
                <w:color w:val="FF0000"/>
                <w:sz w:val="20"/>
                <w:szCs w:val="20"/>
              </w:rPr>
              <w:t>Insert screenshot</w:t>
            </w:r>
            <w:r w:rsidR="00837B54" w:rsidRPr="00F349AC">
              <w:rPr>
                <w:b/>
                <w:bCs/>
                <w:color w:val="FF0000"/>
                <w:sz w:val="20"/>
                <w:szCs w:val="20"/>
              </w:rPr>
              <w:t>/drawing</w:t>
            </w:r>
            <w:r w:rsidRPr="00F349AC">
              <w:rPr>
                <w:b/>
                <w:bCs/>
                <w:color w:val="FF0000"/>
                <w:sz w:val="20"/>
                <w:szCs w:val="20"/>
              </w:rPr>
              <w:t xml:space="preserve"> of local environment (gridreferencefinder.com</w:t>
            </w:r>
            <w:r w:rsidR="00837B54" w:rsidRPr="00F349AC">
              <w:rPr>
                <w:b/>
                <w:bCs/>
                <w:color w:val="FF0000"/>
                <w:sz w:val="20"/>
                <w:szCs w:val="20"/>
              </w:rPr>
              <w:t xml:space="preserve"> or equivalent tool</w:t>
            </w:r>
            <w:r w:rsidRPr="00F349AC">
              <w:rPr>
                <w:b/>
                <w:bCs/>
                <w:color w:val="FF0000"/>
                <w:sz w:val="20"/>
                <w:szCs w:val="20"/>
              </w:rPr>
              <w:t>)</w:t>
            </w:r>
          </w:p>
          <w:p w14:paraId="2D7AEC5F" w14:textId="77777777" w:rsidR="00777AF8" w:rsidRPr="00821AD7" w:rsidRDefault="00777AF8" w:rsidP="00416556">
            <w:pPr>
              <w:rPr>
                <w:sz w:val="20"/>
                <w:szCs w:val="20"/>
              </w:rPr>
            </w:pPr>
          </w:p>
          <w:p w14:paraId="7E994A8B" w14:textId="77777777" w:rsidR="00777AF8" w:rsidRPr="00821AD7" w:rsidRDefault="00777AF8" w:rsidP="00416556">
            <w:pPr>
              <w:rPr>
                <w:sz w:val="20"/>
                <w:szCs w:val="20"/>
              </w:rPr>
            </w:pPr>
          </w:p>
          <w:p w14:paraId="41FE18C2" w14:textId="77777777" w:rsidR="00777AF8" w:rsidRPr="00821AD7" w:rsidRDefault="00777AF8" w:rsidP="00416556">
            <w:pPr>
              <w:rPr>
                <w:sz w:val="20"/>
                <w:szCs w:val="20"/>
              </w:rPr>
            </w:pPr>
          </w:p>
          <w:p w14:paraId="050FCC85" w14:textId="77777777" w:rsidR="00777AF8" w:rsidRPr="00821AD7" w:rsidRDefault="00777AF8" w:rsidP="00837B54">
            <w:pPr>
              <w:jc w:val="center"/>
              <w:rPr>
                <w:color w:val="FF0000"/>
                <w:sz w:val="20"/>
                <w:szCs w:val="20"/>
              </w:rPr>
            </w:pPr>
          </w:p>
          <w:p w14:paraId="2B95D1AD" w14:textId="2603C70B" w:rsidR="00777AF8" w:rsidRPr="00821AD7" w:rsidRDefault="00003CD5" w:rsidP="00416556">
            <w:pPr>
              <w:rPr>
                <w:b/>
                <w:bCs/>
                <w:color w:val="FF0000"/>
                <w:sz w:val="20"/>
                <w:szCs w:val="20"/>
              </w:rPr>
            </w:pPr>
            <w:r w:rsidRPr="00821AD7">
              <w:rPr>
                <w:b/>
                <w:bCs/>
                <w:color w:val="FF0000"/>
                <w:sz w:val="20"/>
                <w:szCs w:val="20"/>
              </w:rPr>
              <w:t>Adding annotations to drawing/screenshots can be useful during briefings</w:t>
            </w:r>
            <w:r w:rsidR="00C30432" w:rsidRPr="00821AD7">
              <w:rPr>
                <w:b/>
                <w:bCs/>
                <w:color w:val="FF0000"/>
                <w:sz w:val="20"/>
                <w:szCs w:val="20"/>
              </w:rPr>
              <w:t xml:space="preserve"> and operations planning,</w:t>
            </w:r>
            <w:r w:rsidRPr="00821AD7">
              <w:rPr>
                <w:b/>
                <w:bCs/>
                <w:color w:val="FF0000"/>
                <w:sz w:val="20"/>
                <w:szCs w:val="20"/>
              </w:rPr>
              <w:t xml:space="preserve"> </w:t>
            </w:r>
            <w:r w:rsidR="0008298B" w:rsidRPr="00821AD7">
              <w:rPr>
                <w:b/>
                <w:bCs/>
                <w:color w:val="FF0000"/>
                <w:sz w:val="20"/>
                <w:szCs w:val="20"/>
              </w:rPr>
              <w:t>information like</w:t>
            </w:r>
            <w:r w:rsidR="00C30432" w:rsidRPr="00821AD7">
              <w:rPr>
                <w:b/>
                <w:bCs/>
                <w:color w:val="FF0000"/>
                <w:sz w:val="20"/>
                <w:szCs w:val="20"/>
              </w:rPr>
              <w:t>;</w:t>
            </w:r>
          </w:p>
          <w:p w14:paraId="4E9C643B" w14:textId="0DAFFB1C" w:rsidR="0008298B" w:rsidRPr="00821AD7" w:rsidRDefault="0008298B" w:rsidP="00C30432">
            <w:pPr>
              <w:pStyle w:val="ListParagraph"/>
              <w:numPr>
                <w:ilvl w:val="0"/>
                <w:numId w:val="1"/>
              </w:numPr>
              <w:rPr>
                <w:color w:val="FF0000"/>
                <w:sz w:val="20"/>
                <w:szCs w:val="20"/>
              </w:rPr>
            </w:pPr>
            <w:r w:rsidRPr="00821AD7">
              <w:rPr>
                <w:color w:val="FF0000"/>
                <w:sz w:val="20"/>
                <w:szCs w:val="20"/>
              </w:rPr>
              <w:t>AT</w:t>
            </w:r>
            <w:r w:rsidR="00C30432" w:rsidRPr="00821AD7">
              <w:rPr>
                <w:color w:val="FF0000"/>
                <w:sz w:val="20"/>
                <w:szCs w:val="20"/>
              </w:rPr>
              <w:t>C</w:t>
            </w:r>
            <w:r w:rsidRPr="00821AD7">
              <w:rPr>
                <w:color w:val="FF0000"/>
                <w:sz w:val="20"/>
                <w:szCs w:val="20"/>
              </w:rPr>
              <w:t xml:space="preserve"> Details </w:t>
            </w:r>
          </w:p>
          <w:p w14:paraId="3146A5A9" w14:textId="78ACB380" w:rsidR="0008298B" w:rsidRPr="00821AD7" w:rsidRDefault="0008298B" w:rsidP="00C30432">
            <w:pPr>
              <w:pStyle w:val="ListParagraph"/>
              <w:numPr>
                <w:ilvl w:val="0"/>
                <w:numId w:val="1"/>
              </w:numPr>
              <w:rPr>
                <w:color w:val="FF0000"/>
                <w:sz w:val="20"/>
                <w:szCs w:val="20"/>
              </w:rPr>
            </w:pPr>
            <w:r w:rsidRPr="00821AD7">
              <w:rPr>
                <w:color w:val="FF0000"/>
                <w:sz w:val="20"/>
                <w:szCs w:val="20"/>
              </w:rPr>
              <w:t>Wind direction and speed</w:t>
            </w:r>
          </w:p>
          <w:p w14:paraId="146F406C" w14:textId="4411B033" w:rsidR="0008298B" w:rsidRPr="00821AD7" w:rsidRDefault="0008298B" w:rsidP="00C30432">
            <w:pPr>
              <w:pStyle w:val="ListParagraph"/>
              <w:numPr>
                <w:ilvl w:val="0"/>
                <w:numId w:val="1"/>
              </w:numPr>
              <w:rPr>
                <w:color w:val="FF0000"/>
                <w:sz w:val="20"/>
                <w:szCs w:val="20"/>
              </w:rPr>
            </w:pPr>
            <w:r w:rsidRPr="00821AD7">
              <w:rPr>
                <w:color w:val="FF0000"/>
                <w:sz w:val="20"/>
                <w:szCs w:val="20"/>
              </w:rPr>
              <w:t xml:space="preserve">Distances and direction to hazards </w:t>
            </w:r>
          </w:p>
          <w:p w14:paraId="6403E77D" w14:textId="20BFE76F" w:rsidR="00C30432" w:rsidRPr="00821AD7" w:rsidRDefault="0008298B" w:rsidP="00C30432">
            <w:pPr>
              <w:pStyle w:val="ListParagraph"/>
              <w:numPr>
                <w:ilvl w:val="0"/>
                <w:numId w:val="1"/>
              </w:numPr>
              <w:rPr>
                <w:color w:val="FF0000"/>
                <w:sz w:val="20"/>
                <w:szCs w:val="20"/>
              </w:rPr>
            </w:pPr>
            <w:r w:rsidRPr="00821AD7">
              <w:rPr>
                <w:color w:val="FF0000"/>
                <w:sz w:val="20"/>
                <w:szCs w:val="20"/>
              </w:rPr>
              <w:t xml:space="preserve">Identifying </w:t>
            </w:r>
            <w:r w:rsidR="00EA5C8D" w:rsidRPr="00821AD7">
              <w:rPr>
                <w:color w:val="FF0000"/>
                <w:sz w:val="20"/>
                <w:szCs w:val="20"/>
              </w:rPr>
              <w:t>primary and secondary take</w:t>
            </w:r>
            <w:r w:rsidR="006B7A2F">
              <w:rPr>
                <w:color w:val="FF0000"/>
                <w:sz w:val="20"/>
                <w:szCs w:val="20"/>
              </w:rPr>
              <w:t>-</w:t>
            </w:r>
            <w:r w:rsidR="00EA5C8D" w:rsidRPr="00821AD7">
              <w:rPr>
                <w:color w:val="FF0000"/>
                <w:sz w:val="20"/>
                <w:szCs w:val="20"/>
              </w:rPr>
              <w:t>off and landing sites</w:t>
            </w:r>
          </w:p>
          <w:p w14:paraId="75A17D33" w14:textId="1023E20F" w:rsidR="0008298B" w:rsidRPr="00821AD7" w:rsidRDefault="00851B6F" w:rsidP="00C30432">
            <w:pPr>
              <w:pStyle w:val="ListParagraph"/>
              <w:numPr>
                <w:ilvl w:val="0"/>
                <w:numId w:val="1"/>
              </w:numPr>
              <w:rPr>
                <w:color w:val="FF0000"/>
                <w:sz w:val="20"/>
                <w:szCs w:val="20"/>
              </w:rPr>
            </w:pPr>
            <w:r w:rsidRPr="00821AD7">
              <w:rPr>
                <w:color w:val="FF0000"/>
                <w:sz w:val="20"/>
                <w:szCs w:val="20"/>
              </w:rPr>
              <w:t xml:space="preserve">Restrictions on flying either legal (FRZ, D,R,P areas </w:t>
            </w:r>
            <w:proofErr w:type="spellStart"/>
            <w:r w:rsidR="00A66085" w:rsidRPr="00821AD7">
              <w:rPr>
                <w:color w:val="FF0000"/>
                <w:sz w:val="20"/>
                <w:szCs w:val="20"/>
              </w:rPr>
              <w:t>etc</w:t>
            </w:r>
            <w:proofErr w:type="spellEnd"/>
            <w:r w:rsidR="00A66085" w:rsidRPr="00821AD7">
              <w:rPr>
                <w:color w:val="FF0000"/>
                <w:sz w:val="20"/>
                <w:szCs w:val="20"/>
              </w:rPr>
              <w:t>) or self</w:t>
            </w:r>
            <w:r w:rsidR="006B7A2F">
              <w:rPr>
                <w:color w:val="FF0000"/>
                <w:sz w:val="20"/>
                <w:szCs w:val="20"/>
              </w:rPr>
              <w:t>-</w:t>
            </w:r>
            <w:r w:rsidR="00A66085" w:rsidRPr="00821AD7">
              <w:rPr>
                <w:color w:val="FF0000"/>
                <w:sz w:val="20"/>
                <w:szCs w:val="20"/>
              </w:rPr>
              <w:t xml:space="preserve">imposed operational limitations </w:t>
            </w:r>
            <w:r w:rsidR="00EA5C8D" w:rsidRPr="00821AD7">
              <w:rPr>
                <w:color w:val="FF0000"/>
                <w:sz w:val="20"/>
                <w:szCs w:val="20"/>
              </w:rPr>
              <w:t xml:space="preserve"> </w:t>
            </w:r>
          </w:p>
          <w:p w14:paraId="08C99C21" w14:textId="77777777" w:rsidR="00777AF8" w:rsidRPr="00821AD7" w:rsidRDefault="00777AF8" w:rsidP="00416556">
            <w:pPr>
              <w:rPr>
                <w:sz w:val="20"/>
                <w:szCs w:val="20"/>
              </w:rPr>
            </w:pPr>
          </w:p>
          <w:p w14:paraId="2EF930DF" w14:textId="77777777" w:rsidR="00777AF8" w:rsidRPr="00821AD7" w:rsidRDefault="00777AF8" w:rsidP="00416556">
            <w:pPr>
              <w:rPr>
                <w:sz w:val="20"/>
                <w:szCs w:val="20"/>
              </w:rPr>
            </w:pPr>
          </w:p>
          <w:p w14:paraId="03759D82" w14:textId="77777777" w:rsidR="00777AF8" w:rsidRPr="00821AD7" w:rsidRDefault="00777AF8" w:rsidP="00416556">
            <w:pPr>
              <w:rPr>
                <w:sz w:val="20"/>
                <w:szCs w:val="20"/>
              </w:rPr>
            </w:pPr>
          </w:p>
          <w:p w14:paraId="6D0D3921" w14:textId="77777777" w:rsidR="00777AF8" w:rsidRPr="00821AD7" w:rsidRDefault="00777AF8" w:rsidP="00416556">
            <w:pPr>
              <w:rPr>
                <w:sz w:val="20"/>
                <w:szCs w:val="20"/>
              </w:rPr>
            </w:pPr>
          </w:p>
          <w:p w14:paraId="3C99112E" w14:textId="77777777" w:rsidR="00A8480D" w:rsidRPr="00821AD7" w:rsidRDefault="00A8480D" w:rsidP="00416556">
            <w:pPr>
              <w:rPr>
                <w:sz w:val="20"/>
                <w:szCs w:val="20"/>
              </w:rPr>
            </w:pPr>
          </w:p>
          <w:p w14:paraId="440592E8" w14:textId="28EA356C" w:rsidR="00777AF8" w:rsidRPr="00821AD7" w:rsidRDefault="00777AF8" w:rsidP="00416556">
            <w:pPr>
              <w:rPr>
                <w:sz w:val="20"/>
                <w:szCs w:val="20"/>
              </w:rPr>
            </w:pPr>
          </w:p>
        </w:tc>
      </w:tr>
    </w:tbl>
    <w:p w14:paraId="161E1C24" w14:textId="77777777" w:rsidR="006961E2" w:rsidRDefault="006961E2" w:rsidP="006961E2"/>
    <w:tbl>
      <w:tblPr>
        <w:tblStyle w:val="TableGrid"/>
        <w:tblW w:w="10915" w:type="dxa"/>
        <w:tblInd w:w="-147" w:type="dxa"/>
        <w:tblLook w:val="04A0" w:firstRow="1" w:lastRow="0" w:firstColumn="1" w:lastColumn="0" w:noHBand="0" w:noVBand="1"/>
      </w:tblPr>
      <w:tblGrid>
        <w:gridCol w:w="1985"/>
        <w:gridCol w:w="8930"/>
      </w:tblGrid>
      <w:tr w:rsidR="00F349AC" w:rsidRPr="00821AD7" w14:paraId="7D8F63B3" w14:textId="77777777" w:rsidTr="006B7A2F">
        <w:trPr>
          <w:trHeight w:val="462"/>
        </w:trPr>
        <w:tc>
          <w:tcPr>
            <w:tcW w:w="1985" w:type="dxa"/>
            <w:shd w:val="clear" w:color="auto" w:fill="DEEAF6" w:themeFill="accent5" w:themeFillTint="33"/>
          </w:tcPr>
          <w:p w14:paraId="1C2A52B8" w14:textId="05D82A50" w:rsidR="00F349AC" w:rsidRPr="00821AD7" w:rsidRDefault="00F349AC" w:rsidP="00F349AC">
            <w:pPr>
              <w:rPr>
                <w:rFonts w:cs="Arial"/>
                <w:b/>
                <w:bCs/>
              </w:rPr>
            </w:pPr>
            <w:r w:rsidRPr="00821AD7">
              <w:rPr>
                <w:rFonts w:cs="Arial"/>
                <w:b/>
                <w:bCs/>
              </w:rPr>
              <w:t>2.5</w:t>
            </w:r>
          </w:p>
        </w:tc>
        <w:tc>
          <w:tcPr>
            <w:tcW w:w="8930" w:type="dxa"/>
            <w:shd w:val="clear" w:color="auto" w:fill="DEEAF6" w:themeFill="accent5" w:themeFillTint="33"/>
          </w:tcPr>
          <w:p w14:paraId="2400631C" w14:textId="77777777" w:rsidR="00F349AC" w:rsidRPr="00821AD7" w:rsidRDefault="00F349AC" w:rsidP="00416556">
            <w:pPr>
              <w:rPr>
                <w:rFonts w:cs="Arial"/>
                <w:b/>
                <w:bCs/>
              </w:rPr>
            </w:pPr>
            <w:r w:rsidRPr="00821AD7">
              <w:rPr>
                <w:rFonts w:cs="Arial"/>
                <w:b/>
                <w:bCs/>
              </w:rPr>
              <w:t>Site Survey</w:t>
            </w:r>
          </w:p>
        </w:tc>
      </w:tr>
      <w:tr w:rsidR="00F349AC" w:rsidRPr="00821AD7" w14:paraId="14DBF9A8" w14:textId="77777777" w:rsidTr="006B7A2F">
        <w:trPr>
          <w:trHeight w:val="752"/>
        </w:trPr>
        <w:tc>
          <w:tcPr>
            <w:tcW w:w="1985" w:type="dxa"/>
            <w:shd w:val="clear" w:color="auto" w:fill="DEEAF6" w:themeFill="accent5" w:themeFillTint="33"/>
          </w:tcPr>
          <w:p w14:paraId="00F0B8B3" w14:textId="77777777" w:rsidR="00F349AC" w:rsidRPr="00821AD7" w:rsidRDefault="00F349AC" w:rsidP="00F349AC">
            <w:pPr>
              <w:rPr>
                <w:rFonts w:cs="Arial"/>
                <w:sz w:val="20"/>
                <w:szCs w:val="20"/>
              </w:rPr>
            </w:pPr>
            <w:r w:rsidRPr="00821AD7">
              <w:rPr>
                <w:rFonts w:cs="Arial"/>
                <w:sz w:val="20"/>
                <w:szCs w:val="20"/>
              </w:rPr>
              <w:t>Confirm info at 2.2</w:t>
            </w:r>
          </w:p>
        </w:tc>
        <w:tc>
          <w:tcPr>
            <w:tcW w:w="8930" w:type="dxa"/>
            <w:shd w:val="clear" w:color="auto" w:fill="FFFFFF" w:themeFill="background1"/>
          </w:tcPr>
          <w:p w14:paraId="579BEADA" w14:textId="77777777" w:rsidR="00F349AC" w:rsidRPr="00821AD7" w:rsidRDefault="00F349AC" w:rsidP="00416556">
            <w:pPr>
              <w:rPr>
                <w:rFonts w:cs="Arial"/>
                <w:sz w:val="20"/>
                <w:szCs w:val="20"/>
              </w:rPr>
            </w:pPr>
            <w:r w:rsidRPr="00821AD7">
              <w:rPr>
                <w:rFonts w:cs="Arial"/>
                <w:color w:val="FF0000"/>
                <w:sz w:val="20"/>
                <w:szCs w:val="20"/>
              </w:rPr>
              <w:t>Date/ Time</w:t>
            </w:r>
          </w:p>
        </w:tc>
      </w:tr>
      <w:tr w:rsidR="00F349AC" w:rsidRPr="00821AD7" w14:paraId="517231BE" w14:textId="77777777" w:rsidTr="006B7A2F">
        <w:trPr>
          <w:trHeight w:val="1009"/>
        </w:trPr>
        <w:tc>
          <w:tcPr>
            <w:tcW w:w="1985" w:type="dxa"/>
            <w:shd w:val="clear" w:color="auto" w:fill="DEEAF6" w:themeFill="accent5" w:themeFillTint="33"/>
          </w:tcPr>
          <w:p w14:paraId="56056CB2" w14:textId="77777777" w:rsidR="00F349AC" w:rsidRPr="00821AD7" w:rsidRDefault="00F349AC" w:rsidP="00F349AC">
            <w:pPr>
              <w:rPr>
                <w:rFonts w:cs="Arial"/>
                <w:sz w:val="20"/>
                <w:szCs w:val="20"/>
              </w:rPr>
            </w:pPr>
            <w:r w:rsidRPr="00821AD7">
              <w:rPr>
                <w:rFonts w:cs="Arial"/>
                <w:sz w:val="20"/>
                <w:szCs w:val="20"/>
              </w:rPr>
              <w:t>Obstructions:</w:t>
            </w:r>
          </w:p>
          <w:p w14:paraId="2927D5E0" w14:textId="77777777" w:rsidR="00F349AC" w:rsidRPr="00821AD7" w:rsidRDefault="00F349AC" w:rsidP="00F349AC">
            <w:pPr>
              <w:rPr>
                <w:rFonts w:cs="Arial"/>
                <w:sz w:val="20"/>
                <w:szCs w:val="20"/>
              </w:rPr>
            </w:pPr>
          </w:p>
          <w:p w14:paraId="7844AF10" w14:textId="77777777" w:rsidR="00F349AC" w:rsidRPr="00821AD7" w:rsidRDefault="00F349AC" w:rsidP="00F349AC">
            <w:pPr>
              <w:rPr>
                <w:rFonts w:cs="Arial"/>
                <w:sz w:val="20"/>
                <w:szCs w:val="20"/>
              </w:rPr>
            </w:pPr>
          </w:p>
        </w:tc>
        <w:tc>
          <w:tcPr>
            <w:tcW w:w="8930" w:type="dxa"/>
            <w:shd w:val="clear" w:color="auto" w:fill="FFFFFF" w:themeFill="background1"/>
          </w:tcPr>
          <w:p w14:paraId="32C05A34" w14:textId="77777777" w:rsidR="00F349AC" w:rsidRPr="006B7A2F" w:rsidRDefault="00F349AC" w:rsidP="00416556">
            <w:pPr>
              <w:rPr>
                <w:rFonts w:cs="Arial"/>
                <w:color w:val="FF0000"/>
                <w:sz w:val="20"/>
                <w:szCs w:val="20"/>
              </w:rPr>
            </w:pPr>
            <w:r w:rsidRPr="006B7A2F">
              <w:rPr>
                <w:rFonts w:cs="Arial"/>
                <w:color w:val="FF0000"/>
                <w:sz w:val="20"/>
                <w:szCs w:val="20"/>
              </w:rPr>
              <w:t>Masts, Wires, Buildings, Train lines, Trees, Lakes, Rivers etc.</w:t>
            </w:r>
          </w:p>
          <w:p w14:paraId="7DFCFDF5" w14:textId="13AB6EA5" w:rsidR="00F349AC" w:rsidRPr="006B7A2F" w:rsidRDefault="00F349AC" w:rsidP="00416556">
            <w:pPr>
              <w:rPr>
                <w:rFonts w:cs="Arial"/>
                <w:color w:val="FF0000"/>
                <w:sz w:val="20"/>
                <w:szCs w:val="20"/>
              </w:rPr>
            </w:pPr>
            <w:r w:rsidRPr="006B7A2F">
              <w:rPr>
                <w:rFonts w:cs="Arial"/>
                <w:color w:val="FF0000"/>
                <w:sz w:val="20"/>
                <w:szCs w:val="20"/>
              </w:rPr>
              <w:t>Any changes that might need to be considered within the planned flight or updated within the risk assessment</w:t>
            </w:r>
          </w:p>
        </w:tc>
      </w:tr>
      <w:tr w:rsidR="00F349AC" w:rsidRPr="00821AD7" w14:paraId="0AB225F7" w14:textId="77777777" w:rsidTr="006B7A2F">
        <w:trPr>
          <w:trHeight w:val="983"/>
        </w:trPr>
        <w:tc>
          <w:tcPr>
            <w:tcW w:w="1985" w:type="dxa"/>
            <w:shd w:val="clear" w:color="auto" w:fill="DEEAF6" w:themeFill="accent5" w:themeFillTint="33"/>
          </w:tcPr>
          <w:p w14:paraId="24EB2FE6" w14:textId="77777777" w:rsidR="00F349AC" w:rsidRPr="00821AD7" w:rsidRDefault="00F349AC" w:rsidP="00F349AC">
            <w:pPr>
              <w:rPr>
                <w:rFonts w:cs="Arial"/>
                <w:sz w:val="20"/>
                <w:szCs w:val="20"/>
              </w:rPr>
            </w:pPr>
            <w:r w:rsidRPr="00821AD7">
              <w:rPr>
                <w:rFonts w:cs="Arial"/>
                <w:sz w:val="20"/>
                <w:szCs w:val="20"/>
              </w:rPr>
              <w:t>People:</w:t>
            </w:r>
          </w:p>
          <w:p w14:paraId="6D995747" w14:textId="77777777" w:rsidR="00F349AC" w:rsidRPr="00821AD7" w:rsidRDefault="00F349AC" w:rsidP="00F349AC">
            <w:pPr>
              <w:rPr>
                <w:rFonts w:cs="Arial"/>
                <w:sz w:val="20"/>
                <w:szCs w:val="20"/>
              </w:rPr>
            </w:pPr>
          </w:p>
        </w:tc>
        <w:tc>
          <w:tcPr>
            <w:tcW w:w="8930" w:type="dxa"/>
            <w:shd w:val="clear" w:color="auto" w:fill="FFFFFF" w:themeFill="background1"/>
          </w:tcPr>
          <w:p w14:paraId="72FE0BAA" w14:textId="77777777" w:rsidR="00F349AC" w:rsidRPr="006B7A2F" w:rsidRDefault="00F349AC" w:rsidP="00416556">
            <w:pPr>
              <w:rPr>
                <w:rFonts w:cs="Arial"/>
                <w:color w:val="FF0000"/>
                <w:sz w:val="20"/>
                <w:szCs w:val="20"/>
              </w:rPr>
            </w:pPr>
            <w:r w:rsidRPr="006B7A2F">
              <w:rPr>
                <w:rFonts w:cs="Arial"/>
                <w:color w:val="FF0000"/>
                <w:sz w:val="20"/>
                <w:szCs w:val="20"/>
              </w:rPr>
              <w:t>Cordon requirement, Crowd Control.</w:t>
            </w:r>
          </w:p>
          <w:p w14:paraId="2EB63EFF" w14:textId="17127BF2" w:rsidR="00F349AC" w:rsidRPr="006B7A2F" w:rsidRDefault="00F349AC" w:rsidP="00416556">
            <w:pPr>
              <w:rPr>
                <w:rFonts w:cs="Arial"/>
                <w:color w:val="FF0000"/>
                <w:sz w:val="20"/>
                <w:szCs w:val="20"/>
              </w:rPr>
            </w:pPr>
            <w:r w:rsidRPr="006B7A2F">
              <w:rPr>
                <w:rFonts w:cs="Arial"/>
                <w:color w:val="FF0000"/>
                <w:sz w:val="20"/>
                <w:szCs w:val="20"/>
              </w:rPr>
              <w:t>Any changes that might need to be considered within the planned flight or updated within the risk assessment</w:t>
            </w:r>
          </w:p>
        </w:tc>
      </w:tr>
      <w:tr w:rsidR="00F349AC" w:rsidRPr="00821AD7" w14:paraId="3DE8C97B" w14:textId="77777777" w:rsidTr="006B7A2F">
        <w:trPr>
          <w:trHeight w:val="984"/>
        </w:trPr>
        <w:tc>
          <w:tcPr>
            <w:tcW w:w="1985" w:type="dxa"/>
            <w:shd w:val="clear" w:color="auto" w:fill="DEEAF6" w:themeFill="accent5" w:themeFillTint="33"/>
          </w:tcPr>
          <w:p w14:paraId="6F671878" w14:textId="77777777" w:rsidR="00F349AC" w:rsidRPr="00821AD7" w:rsidRDefault="00F349AC" w:rsidP="00F349AC">
            <w:pPr>
              <w:rPr>
                <w:rFonts w:cs="Arial"/>
                <w:sz w:val="20"/>
                <w:szCs w:val="20"/>
              </w:rPr>
            </w:pPr>
            <w:r w:rsidRPr="00821AD7">
              <w:rPr>
                <w:rFonts w:cs="Arial"/>
                <w:sz w:val="20"/>
                <w:szCs w:val="20"/>
              </w:rPr>
              <w:t>Livestock:</w:t>
            </w:r>
          </w:p>
          <w:p w14:paraId="6122A615" w14:textId="77777777" w:rsidR="00F349AC" w:rsidRPr="00821AD7" w:rsidRDefault="00F349AC" w:rsidP="00F349AC">
            <w:pPr>
              <w:rPr>
                <w:rFonts w:cs="Arial"/>
                <w:sz w:val="20"/>
                <w:szCs w:val="20"/>
              </w:rPr>
            </w:pPr>
          </w:p>
        </w:tc>
        <w:tc>
          <w:tcPr>
            <w:tcW w:w="8930" w:type="dxa"/>
            <w:shd w:val="clear" w:color="auto" w:fill="FFFFFF" w:themeFill="background1"/>
          </w:tcPr>
          <w:p w14:paraId="198DCD83" w14:textId="77777777" w:rsidR="00F349AC" w:rsidRPr="006B7A2F" w:rsidRDefault="00F349AC" w:rsidP="00416556">
            <w:pPr>
              <w:rPr>
                <w:rFonts w:cs="Arial"/>
                <w:color w:val="FF0000"/>
                <w:sz w:val="20"/>
                <w:szCs w:val="20"/>
              </w:rPr>
            </w:pPr>
            <w:r w:rsidRPr="006B7A2F">
              <w:rPr>
                <w:rFonts w:cs="Arial"/>
                <w:color w:val="FF0000"/>
                <w:sz w:val="20"/>
                <w:szCs w:val="20"/>
              </w:rPr>
              <w:t>Farm animals, Dogs, Wildlife.</w:t>
            </w:r>
          </w:p>
          <w:p w14:paraId="094A6274" w14:textId="7011D747" w:rsidR="00F349AC" w:rsidRPr="006B7A2F" w:rsidRDefault="00F349AC" w:rsidP="00416556">
            <w:pPr>
              <w:rPr>
                <w:rFonts w:cs="Arial"/>
                <w:color w:val="FF0000"/>
                <w:sz w:val="20"/>
                <w:szCs w:val="20"/>
              </w:rPr>
            </w:pPr>
            <w:r w:rsidRPr="006B7A2F">
              <w:rPr>
                <w:rFonts w:cs="Arial"/>
                <w:color w:val="FF0000"/>
                <w:sz w:val="20"/>
                <w:szCs w:val="20"/>
              </w:rPr>
              <w:t>Any changes that might need to be considered within the planned flight or updated within the risk assessment</w:t>
            </w:r>
          </w:p>
        </w:tc>
      </w:tr>
      <w:tr w:rsidR="00F349AC" w:rsidRPr="00821AD7" w14:paraId="1815B2B9" w14:textId="77777777" w:rsidTr="006B7A2F">
        <w:trPr>
          <w:trHeight w:val="981"/>
        </w:trPr>
        <w:tc>
          <w:tcPr>
            <w:tcW w:w="1985" w:type="dxa"/>
            <w:shd w:val="clear" w:color="auto" w:fill="DEEAF6" w:themeFill="accent5" w:themeFillTint="33"/>
          </w:tcPr>
          <w:p w14:paraId="268637B8" w14:textId="77777777" w:rsidR="00F349AC" w:rsidRPr="00821AD7" w:rsidRDefault="00F349AC" w:rsidP="00F349AC">
            <w:pPr>
              <w:rPr>
                <w:rFonts w:cs="Arial"/>
                <w:sz w:val="20"/>
                <w:szCs w:val="20"/>
              </w:rPr>
            </w:pPr>
            <w:r w:rsidRPr="00821AD7">
              <w:rPr>
                <w:rFonts w:cs="Arial"/>
                <w:sz w:val="20"/>
                <w:szCs w:val="20"/>
              </w:rPr>
              <w:t>Proximity:</w:t>
            </w:r>
          </w:p>
          <w:p w14:paraId="061464FD" w14:textId="77777777" w:rsidR="00F349AC" w:rsidRPr="00821AD7" w:rsidRDefault="00F349AC" w:rsidP="00F349AC">
            <w:pPr>
              <w:rPr>
                <w:rFonts w:cs="Arial"/>
                <w:sz w:val="20"/>
                <w:szCs w:val="20"/>
              </w:rPr>
            </w:pPr>
          </w:p>
        </w:tc>
        <w:tc>
          <w:tcPr>
            <w:tcW w:w="8930" w:type="dxa"/>
            <w:shd w:val="clear" w:color="auto" w:fill="FFFFFF" w:themeFill="background1"/>
          </w:tcPr>
          <w:p w14:paraId="4C6F1654" w14:textId="77777777" w:rsidR="00F349AC" w:rsidRPr="006B7A2F" w:rsidRDefault="00F349AC" w:rsidP="00416556">
            <w:pPr>
              <w:rPr>
                <w:rFonts w:cs="Arial"/>
                <w:color w:val="FF0000"/>
                <w:sz w:val="20"/>
                <w:szCs w:val="20"/>
              </w:rPr>
            </w:pPr>
            <w:r w:rsidRPr="006B7A2F">
              <w:rPr>
                <w:rFonts w:cs="Arial"/>
                <w:color w:val="FF0000"/>
                <w:sz w:val="20"/>
                <w:szCs w:val="20"/>
              </w:rPr>
              <w:t>Public, Road Users.</w:t>
            </w:r>
          </w:p>
          <w:p w14:paraId="5772FAE7" w14:textId="5CB87279" w:rsidR="00F349AC" w:rsidRPr="006B7A2F" w:rsidRDefault="00F349AC" w:rsidP="00416556">
            <w:pPr>
              <w:rPr>
                <w:rFonts w:cs="Arial"/>
                <w:color w:val="FF0000"/>
                <w:sz w:val="20"/>
                <w:szCs w:val="20"/>
              </w:rPr>
            </w:pPr>
            <w:r w:rsidRPr="006B7A2F">
              <w:rPr>
                <w:rFonts w:cs="Arial"/>
                <w:color w:val="FF0000"/>
                <w:sz w:val="20"/>
                <w:szCs w:val="20"/>
              </w:rPr>
              <w:t>Any changes that might need to be considered within the planned flight or updated within the risk assessment</w:t>
            </w:r>
          </w:p>
        </w:tc>
      </w:tr>
      <w:tr w:rsidR="00F349AC" w:rsidRPr="00821AD7" w14:paraId="67811C15" w14:textId="77777777" w:rsidTr="006B7A2F">
        <w:trPr>
          <w:trHeight w:val="980"/>
        </w:trPr>
        <w:tc>
          <w:tcPr>
            <w:tcW w:w="1985" w:type="dxa"/>
            <w:shd w:val="clear" w:color="auto" w:fill="DEEAF6" w:themeFill="accent5" w:themeFillTint="33"/>
          </w:tcPr>
          <w:p w14:paraId="1376144A" w14:textId="6C029CA6" w:rsidR="00F349AC" w:rsidRPr="00821AD7" w:rsidRDefault="00F349AC" w:rsidP="00F349AC">
            <w:pPr>
              <w:rPr>
                <w:rFonts w:cs="Arial"/>
                <w:sz w:val="20"/>
                <w:szCs w:val="20"/>
              </w:rPr>
            </w:pPr>
            <w:r>
              <w:rPr>
                <w:rFonts w:cs="Arial"/>
                <w:sz w:val="20"/>
                <w:szCs w:val="20"/>
              </w:rPr>
              <w:t>Primary TOLZ:</w:t>
            </w:r>
          </w:p>
          <w:p w14:paraId="33F50D63" w14:textId="77777777" w:rsidR="00F349AC" w:rsidRPr="00821AD7" w:rsidRDefault="00F349AC" w:rsidP="00F349AC">
            <w:pPr>
              <w:rPr>
                <w:rFonts w:cs="Arial"/>
                <w:sz w:val="20"/>
                <w:szCs w:val="20"/>
              </w:rPr>
            </w:pPr>
          </w:p>
          <w:p w14:paraId="5B0F52C6" w14:textId="77777777" w:rsidR="00F349AC" w:rsidRPr="00821AD7" w:rsidRDefault="00F349AC" w:rsidP="00F349AC">
            <w:pPr>
              <w:rPr>
                <w:rFonts w:cs="Arial"/>
                <w:sz w:val="20"/>
                <w:szCs w:val="20"/>
              </w:rPr>
            </w:pPr>
          </w:p>
        </w:tc>
        <w:tc>
          <w:tcPr>
            <w:tcW w:w="8930" w:type="dxa"/>
            <w:shd w:val="clear" w:color="auto" w:fill="FFFFFF" w:themeFill="background1"/>
          </w:tcPr>
          <w:p w14:paraId="75E75E87" w14:textId="34FD5CCD" w:rsidR="00F349AC" w:rsidRPr="006B7A2F" w:rsidRDefault="00F349AC" w:rsidP="000063DB">
            <w:pPr>
              <w:rPr>
                <w:rFonts w:cs="Arial"/>
                <w:color w:val="FF0000"/>
                <w:sz w:val="20"/>
                <w:szCs w:val="20"/>
              </w:rPr>
            </w:pPr>
            <w:r w:rsidRPr="006B7A2F">
              <w:rPr>
                <w:rFonts w:cs="Arial"/>
                <w:color w:val="FF0000"/>
                <w:sz w:val="20"/>
                <w:szCs w:val="20"/>
              </w:rPr>
              <w:t xml:space="preserve">Needs to comply with applicable legislation around separation distances  </w:t>
            </w:r>
          </w:p>
        </w:tc>
      </w:tr>
      <w:tr w:rsidR="00F349AC" w:rsidRPr="00821AD7" w14:paraId="40005683" w14:textId="77777777" w:rsidTr="006B7A2F">
        <w:trPr>
          <w:trHeight w:val="981"/>
        </w:trPr>
        <w:tc>
          <w:tcPr>
            <w:tcW w:w="1985" w:type="dxa"/>
            <w:shd w:val="clear" w:color="auto" w:fill="DEEAF6" w:themeFill="accent5" w:themeFillTint="33"/>
          </w:tcPr>
          <w:p w14:paraId="74BB4948" w14:textId="3B406F10" w:rsidR="00F349AC" w:rsidRPr="00821AD7" w:rsidRDefault="00F349AC" w:rsidP="00F349AC">
            <w:pPr>
              <w:rPr>
                <w:rFonts w:cs="Arial"/>
                <w:sz w:val="20"/>
                <w:szCs w:val="20"/>
              </w:rPr>
            </w:pPr>
            <w:r>
              <w:rPr>
                <w:rFonts w:cs="Arial"/>
                <w:sz w:val="20"/>
                <w:szCs w:val="20"/>
              </w:rPr>
              <w:t>Secondary TOLZ:</w:t>
            </w:r>
          </w:p>
        </w:tc>
        <w:tc>
          <w:tcPr>
            <w:tcW w:w="8930" w:type="dxa"/>
            <w:shd w:val="clear" w:color="auto" w:fill="FFFFFF" w:themeFill="background1"/>
          </w:tcPr>
          <w:p w14:paraId="19BC1680" w14:textId="77777777" w:rsidR="00F349AC" w:rsidRPr="006B7A2F" w:rsidRDefault="00F349AC" w:rsidP="00821AD7">
            <w:pPr>
              <w:rPr>
                <w:rFonts w:cs="Arial"/>
                <w:color w:val="FF0000"/>
                <w:sz w:val="20"/>
                <w:szCs w:val="20"/>
              </w:rPr>
            </w:pPr>
            <w:r w:rsidRPr="006B7A2F">
              <w:rPr>
                <w:rFonts w:cs="Arial"/>
                <w:color w:val="FF0000"/>
                <w:sz w:val="20"/>
                <w:szCs w:val="20"/>
              </w:rPr>
              <w:t xml:space="preserve">Needs to comply with applicable legislation around separation distances </w:t>
            </w:r>
          </w:p>
          <w:p w14:paraId="4FF7531B" w14:textId="76DDE150" w:rsidR="00F349AC" w:rsidRPr="006B7A2F" w:rsidRDefault="00F349AC" w:rsidP="00821AD7">
            <w:pPr>
              <w:rPr>
                <w:rFonts w:cs="Arial"/>
                <w:color w:val="FF0000"/>
                <w:sz w:val="20"/>
                <w:szCs w:val="20"/>
              </w:rPr>
            </w:pPr>
          </w:p>
        </w:tc>
      </w:tr>
      <w:tr w:rsidR="00F349AC" w:rsidRPr="00821AD7" w14:paraId="7D5EEC93" w14:textId="77777777" w:rsidTr="006B7A2F">
        <w:trPr>
          <w:trHeight w:val="780"/>
        </w:trPr>
        <w:tc>
          <w:tcPr>
            <w:tcW w:w="1985" w:type="dxa"/>
            <w:shd w:val="clear" w:color="auto" w:fill="DEEAF6" w:themeFill="accent5" w:themeFillTint="33"/>
          </w:tcPr>
          <w:p w14:paraId="18D84673" w14:textId="77777777" w:rsidR="00F349AC" w:rsidRPr="00821AD7" w:rsidRDefault="00F349AC" w:rsidP="00F349AC">
            <w:pPr>
              <w:rPr>
                <w:rFonts w:cs="Arial"/>
                <w:sz w:val="20"/>
                <w:szCs w:val="20"/>
              </w:rPr>
            </w:pPr>
            <w:r w:rsidRPr="00821AD7">
              <w:rPr>
                <w:rFonts w:cs="Arial"/>
                <w:sz w:val="20"/>
                <w:szCs w:val="20"/>
              </w:rPr>
              <w:t>Comms:</w:t>
            </w:r>
          </w:p>
          <w:p w14:paraId="3C1365A5" w14:textId="77777777" w:rsidR="00F349AC" w:rsidRPr="00821AD7" w:rsidRDefault="00F349AC" w:rsidP="00F349AC">
            <w:pPr>
              <w:rPr>
                <w:rFonts w:cs="Arial"/>
                <w:sz w:val="20"/>
                <w:szCs w:val="20"/>
              </w:rPr>
            </w:pPr>
          </w:p>
        </w:tc>
        <w:tc>
          <w:tcPr>
            <w:tcW w:w="8930" w:type="dxa"/>
            <w:shd w:val="clear" w:color="auto" w:fill="FFFFFF" w:themeFill="background1"/>
          </w:tcPr>
          <w:p w14:paraId="72FA6D87" w14:textId="7A31B237" w:rsidR="00F349AC" w:rsidRPr="006B7A2F" w:rsidRDefault="00F349AC" w:rsidP="00416556">
            <w:pPr>
              <w:rPr>
                <w:rFonts w:cs="Arial"/>
                <w:color w:val="FF0000"/>
                <w:sz w:val="20"/>
                <w:szCs w:val="20"/>
              </w:rPr>
            </w:pPr>
            <w:r w:rsidRPr="006B7A2F">
              <w:rPr>
                <w:rFonts w:cs="Arial"/>
                <w:color w:val="FF0000"/>
                <w:sz w:val="20"/>
                <w:szCs w:val="20"/>
              </w:rPr>
              <w:t>Communications required by ops team</w:t>
            </w:r>
          </w:p>
          <w:p w14:paraId="186E88F8" w14:textId="77777777" w:rsidR="00F349AC" w:rsidRPr="006B7A2F" w:rsidRDefault="00F349AC" w:rsidP="00416556">
            <w:pPr>
              <w:rPr>
                <w:rFonts w:cs="Arial"/>
                <w:color w:val="FF0000"/>
                <w:sz w:val="20"/>
                <w:szCs w:val="20"/>
              </w:rPr>
            </w:pPr>
          </w:p>
          <w:p w14:paraId="0C48D659" w14:textId="77777777" w:rsidR="00F349AC" w:rsidRPr="006B7A2F" w:rsidRDefault="00F349AC" w:rsidP="00821AD7">
            <w:pPr>
              <w:rPr>
                <w:rFonts w:cs="Arial"/>
                <w:color w:val="FF0000"/>
                <w:sz w:val="20"/>
                <w:szCs w:val="20"/>
              </w:rPr>
            </w:pPr>
            <w:r w:rsidRPr="006B7A2F">
              <w:rPr>
                <w:rFonts w:cs="Arial"/>
                <w:color w:val="FF0000"/>
                <w:sz w:val="20"/>
                <w:szCs w:val="20"/>
              </w:rPr>
              <w:t xml:space="preserve">If deploying additional human resources do you need to use radio or other means of communications? </w:t>
            </w:r>
          </w:p>
          <w:p w14:paraId="6153C303" w14:textId="77777777" w:rsidR="00F349AC" w:rsidRPr="006B7A2F" w:rsidRDefault="00F349AC" w:rsidP="00821AD7">
            <w:pPr>
              <w:rPr>
                <w:rFonts w:cs="Arial"/>
                <w:color w:val="FF0000"/>
                <w:sz w:val="20"/>
                <w:szCs w:val="20"/>
              </w:rPr>
            </w:pPr>
          </w:p>
          <w:p w14:paraId="4F2F49CD" w14:textId="656D2A25" w:rsidR="00F349AC" w:rsidRPr="006B7A2F" w:rsidRDefault="00F349AC" w:rsidP="00821AD7">
            <w:pPr>
              <w:rPr>
                <w:rFonts w:cs="Arial"/>
                <w:color w:val="FF0000"/>
                <w:sz w:val="20"/>
                <w:szCs w:val="20"/>
              </w:rPr>
            </w:pPr>
            <w:r w:rsidRPr="006B7A2F">
              <w:rPr>
                <w:rFonts w:cs="Arial"/>
                <w:color w:val="FF0000"/>
                <w:sz w:val="20"/>
                <w:szCs w:val="20"/>
              </w:rPr>
              <w:t>If so what band/Frequency and any associated protocol to ensure effective</w:t>
            </w:r>
          </w:p>
        </w:tc>
      </w:tr>
      <w:tr w:rsidR="00F349AC" w:rsidRPr="00821AD7" w14:paraId="16B407FF" w14:textId="77777777" w:rsidTr="006B7A2F">
        <w:trPr>
          <w:trHeight w:val="1428"/>
        </w:trPr>
        <w:tc>
          <w:tcPr>
            <w:tcW w:w="1985" w:type="dxa"/>
            <w:shd w:val="clear" w:color="auto" w:fill="DEEAF6" w:themeFill="accent5" w:themeFillTint="33"/>
          </w:tcPr>
          <w:p w14:paraId="3DA6D118" w14:textId="77777777" w:rsidR="00F349AC" w:rsidRPr="00821AD7" w:rsidRDefault="00F349AC" w:rsidP="00F349AC">
            <w:pPr>
              <w:rPr>
                <w:rFonts w:cs="Arial"/>
                <w:sz w:val="20"/>
                <w:szCs w:val="20"/>
              </w:rPr>
            </w:pPr>
            <w:r w:rsidRPr="00821AD7">
              <w:rPr>
                <w:rFonts w:cs="Arial"/>
                <w:sz w:val="20"/>
                <w:szCs w:val="20"/>
              </w:rPr>
              <w:t>Other:</w:t>
            </w:r>
          </w:p>
          <w:p w14:paraId="43B04BC7" w14:textId="77777777" w:rsidR="00F349AC" w:rsidRPr="00821AD7" w:rsidRDefault="00F349AC" w:rsidP="00F349AC">
            <w:pPr>
              <w:rPr>
                <w:rFonts w:cs="Arial"/>
                <w:sz w:val="20"/>
                <w:szCs w:val="20"/>
              </w:rPr>
            </w:pPr>
          </w:p>
          <w:p w14:paraId="5D57E4C3" w14:textId="77777777" w:rsidR="00F349AC" w:rsidRPr="00821AD7" w:rsidRDefault="00F349AC" w:rsidP="00F349AC">
            <w:pPr>
              <w:rPr>
                <w:rFonts w:cs="Arial"/>
                <w:sz w:val="20"/>
                <w:szCs w:val="20"/>
              </w:rPr>
            </w:pPr>
          </w:p>
          <w:p w14:paraId="0FEFF405" w14:textId="77777777" w:rsidR="00F349AC" w:rsidRPr="00821AD7" w:rsidRDefault="00F349AC" w:rsidP="00F349AC">
            <w:pPr>
              <w:rPr>
                <w:rFonts w:cs="Arial"/>
                <w:sz w:val="20"/>
                <w:szCs w:val="20"/>
              </w:rPr>
            </w:pPr>
          </w:p>
          <w:p w14:paraId="03711BDE" w14:textId="77777777" w:rsidR="00F349AC" w:rsidRPr="00821AD7" w:rsidRDefault="00F349AC" w:rsidP="00F349AC">
            <w:pPr>
              <w:rPr>
                <w:rFonts w:cs="Arial"/>
                <w:sz w:val="20"/>
                <w:szCs w:val="20"/>
              </w:rPr>
            </w:pPr>
          </w:p>
        </w:tc>
        <w:tc>
          <w:tcPr>
            <w:tcW w:w="8930" w:type="dxa"/>
          </w:tcPr>
          <w:p w14:paraId="2546C208" w14:textId="77777777" w:rsidR="00F349AC" w:rsidRPr="006B7A2F" w:rsidRDefault="00F349AC" w:rsidP="00416556">
            <w:pPr>
              <w:rPr>
                <w:rFonts w:cs="Arial"/>
                <w:color w:val="FF0000"/>
                <w:sz w:val="20"/>
                <w:szCs w:val="20"/>
              </w:rPr>
            </w:pPr>
          </w:p>
          <w:p w14:paraId="268E7118" w14:textId="55DDE0A6" w:rsidR="00F349AC" w:rsidRPr="006B7A2F" w:rsidRDefault="00F349AC" w:rsidP="00416556">
            <w:pPr>
              <w:rPr>
                <w:rFonts w:cs="Arial"/>
                <w:color w:val="FF0000"/>
                <w:sz w:val="20"/>
                <w:szCs w:val="20"/>
              </w:rPr>
            </w:pPr>
            <w:r w:rsidRPr="006B7A2F">
              <w:rPr>
                <w:rFonts w:cs="Arial"/>
                <w:color w:val="FF0000"/>
                <w:sz w:val="20"/>
                <w:szCs w:val="20"/>
              </w:rPr>
              <w:t>Any other factors that might affect the safety of the flight</w:t>
            </w:r>
          </w:p>
          <w:p w14:paraId="3C1A3B75" w14:textId="77777777" w:rsidR="00F349AC" w:rsidRPr="006B7A2F" w:rsidRDefault="00F349AC" w:rsidP="00416556">
            <w:pPr>
              <w:rPr>
                <w:rFonts w:cs="Arial"/>
                <w:color w:val="FF0000"/>
                <w:sz w:val="20"/>
                <w:szCs w:val="20"/>
              </w:rPr>
            </w:pPr>
          </w:p>
        </w:tc>
      </w:tr>
    </w:tbl>
    <w:p w14:paraId="5E5787A5" w14:textId="0832A512" w:rsidR="007B5AD2" w:rsidRDefault="007B5AD2"/>
    <w:p w14:paraId="19F34F73" w14:textId="77777777" w:rsidR="00EC6773" w:rsidRDefault="00EC6773"/>
    <w:sectPr w:rsidR="00EC6773" w:rsidSect="00F349AC">
      <w:headerReference w:type="default" r:id="rId11"/>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005F" w14:textId="77777777" w:rsidR="00363528" w:rsidRDefault="00363528">
      <w:r>
        <w:separator/>
      </w:r>
    </w:p>
  </w:endnote>
  <w:endnote w:type="continuationSeparator" w:id="0">
    <w:p w14:paraId="43EFC06A" w14:textId="77777777" w:rsidR="00363528" w:rsidRDefault="003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9FAD" w14:textId="77777777" w:rsidR="00363528" w:rsidRDefault="00363528">
      <w:r>
        <w:separator/>
      </w:r>
    </w:p>
  </w:footnote>
  <w:footnote w:type="continuationSeparator" w:id="0">
    <w:p w14:paraId="0BE0AB08" w14:textId="77777777" w:rsidR="00363528" w:rsidRDefault="0036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8CBC" w14:textId="752053A4" w:rsidR="00E970D4" w:rsidRDefault="008510C7" w:rsidP="008510C7">
    <w:pPr>
      <w:pStyle w:val="Header"/>
      <w:jc w:val="right"/>
    </w:pPr>
    <w:r>
      <w:rPr>
        <w:noProof/>
      </w:rPr>
      <w:drawing>
        <wp:inline distT="0" distB="0" distL="0" distR="0" wp14:anchorId="7435B53C" wp14:editId="0CC63F8A">
          <wp:extent cx="3442625" cy="556592"/>
          <wp:effectExtent l="0" t="0" r="0" b="254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5284" cy="561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605"/>
    <w:multiLevelType w:val="hybridMultilevel"/>
    <w:tmpl w:val="05E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64209"/>
    <w:multiLevelType w:val="hybridMultilevel"/>
    <w:tmpl w:val="2380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137600">
    <w:abstractNumId w:val="0"/>
  </w:num>
  <w:num w:numId="2" w16cid:durableId="197428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1B33CD"/>
    <w:rsid w:val="00003CD5"/>
    <w:rsid w:val="000063DB"/>
    <w:rsid w:val="00030F1E"/>
    <w:rsid w:val="0003497C"/>
    <w:rsid w:val="00061972"/>
    <w:rsid w:val="0008298B"/>
    <w:rsid w:val="0008717E"/>
    <w:rsid w:val="000A272C"/>
    <w:rsid w:val="000C6151"/>
    <w:rsid w:val="00175C4B"/>
    <w:rsid w:val="00183AE9"/>
    <w:rsid w:val="001D6EE2"/>
    <w:rsid w:val="001E594E"/>
    <w:rsid w:val="0020435D"/>
    <w:rsid w:val="00214706"/>
    <w:rsid w:val="00244F11"/>
    <w:rsid w:val="00255A4A"/>
    <w:rsid w:val="0027505F"/>
    <w:rsid w:val="00276BBC"/>
    <w:rsid w:val="002814C4"/>
    <w:rsid w:val="00284743"/>
    <w:rsid w:val="002A01AD"/>
    <w:rsid w:val="002A3B28"/>
    <w:rsid w:val="002B27C5"/>
    <w:rsid w:val="002D3ED1"/>
    <w:rsid w:val="002D4577"/>
    <w:rsid w:val="00310254"/>
    <w:rsid w:val="003178A4"/>
    <w:rsid w:val="003358EA"/>
    <w:rsid w:val="0035443E"/>
    <w:rsid w:val="00363528"/>
    <w:rsid w:val="003928C2"/>
    <w:rsid w:val="004010B3"/>
    <w:rsid w:val="00404110"/>
    <w:rsid w:val="004075C8"/>
    <w:rsid w:val="00407C3E"/>
    <w:rsid w:val="004670F1"/>
    <w:rsid w:val="00473CC1"/>
    <w:rsid w:val="004B55C2"/>
    <w:rsid w:val="005042B2"/>
    <w:rsid w:val="00517070"/>
    <w:rsid w:val="005439F9"/>
    <w:rsid w:val="005758AD"/>
    <w:rsid w:val="00586F0B"/>
    <w:rsid w:val="00593A0C"/>
    <w:rsid w:val="005C7ED4"/>
    <w:rsid w:val="0067303B"/>
    <w:rsid w:val="00680724"/>
    <w:rsid w:val="006961E2"/>
    <w:rsid w:val="006A4070"/>
    <w:rsid w:val="006B7A2F"/>
    <w:rsid w:val="006C7CD1"/>
    <w:rsid w:val="006D2478"/>
    <w:rsid w:val="006D7CD7"/>
    <w:rsid w:val="006E1DEB"/>
    <w:rsid w:val="00706389"/>
    <w:rsid w:val="00707D6E"/>
    <w:rsid w:val="00707F90"/>
    <w:rsid w:val="007330A0"/>
    <w:rsid w:val="00744AEC"/>
    <w:rsid w:val="00745CC7"/>
    <w:rsid w:val="00754A1C"/>
    <w:rsid w:val="00777AF8"/>
    <w:rsid w:val="007A20E6"/>
    <w:rsid w:val="007B5AD2"/>
    <w:rsid w:val="007B5FC0"/>
    <w:rsid w:val="00821AD7"/>
    <w:rsid w:val="00827818"/>
    <w:rsid w:val="00833F90"/>
    <w:rsid w:val="00837B54"/>
    <w:rsid w:val="008510C7"/>
    <w:rsid w:val="0085114B"/>
    <w:rsid w:val="00851B6F"/>
    <w:rsid w:val="008E3594"/>
    <w:rsid w:val="008E7564"/>
    <w:rsid w:val="009000C7"/>
    <w:rsid w:val="00942BF9"/>
    <w:rsid w:val="00A15F8F"/>
    <w:rsid w:val="00A4645A"/>
    <w:rsid w:val="00A47333"/>
    <w:rsid w:val="00A503F5"/>
    <w:rsid w:val="00A5274F"/>
    <w:rsid w:val="00A5532F"/>
    <w:rsid w:val="00A60316"/>
    <w:rsid w:val="00A66085"/>
    <w:rsid w:val="00A76764"/>
    <w:rsid w:val="00A8480D"/>
    <w:rsid w:val="00A91E9D"/>
    <w:rsid w:val="00AB6DA5"/>
    <w:rsid w:val="00AB7018"/>
    <w:rsid w:val="00AE13FC"/>
    <w:rsid w:val="00B83851"/>
    <w:rsid w:val="00BB31D1"/>
    <w:rsid w:val="00C30432"/>
    <w:rsid w:val="00C438A6"/>
    <w:rsid w:val="00C9385B"/>
    <w:rsid w:val="00C96E72"/>
    <w:rsid w:val="00CC27FF"/>
    <w:rsid w:val="00CC7DF8"/>
    <w:rsid w:val="00D071A0"/>
    <w:rsid w:val="00D968F2"/>
    <w:rsid w:val="00DD5E2C"/>
    <w:rsid w:val="00E02677"/>
    <w:rsid w:val="00E20602"/>
    <w:rsid w:val="00E30BFF"/>
    <w:rsid w:val="00E461A8"/>
    <w:rsid w:val="00E84937"/>
    <w:rsid w:val="00E86271"/>
    <w:rsid w:val="00E92706"/>
    <w:rsid w:val="00EA5C8D"/>
    <w:rsid w:val="00EC6773"/>
    <w:rsid w:val="00EF6730"/>
    <w:rsid w:val="00F349AC"/>
    <w:rsid w:val="00F42708"/>
    <w:rsid w:val="00F529C8"/>
    <w:rsid w:val="00FA3CA9"/>
    <w:rsid w:val="00FB088A"/>
    <w:rsid w:val="00FB3B81"/>
    <w:rsid w:val="00FE3320"/>
    <w:rsid w:val="311B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33CD"/>
  <w15:chartTrackingRefBased/>
  <w15:docId w15:val="{D51ACD56-FCFE-4852-9A67-EF114F7E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E2"/>
    <w:pPr>
      <w:spacing w:after="0" w:line="240" w:lineRule="auto"/>
    </w:pPr>
    <w:rPr>
      <w:rFonts w:ascii="Arial" w:eastAsiaTheme="minorEastAsia"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1E2"/>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1E2"/>
    <w:pPr>
      <w:tabs>
        <w:tab w:val="center" w:pos="4320"/>
        <w:tab w:val="right" w:pos="8640"/>
      </w:tabs>
    </w:pPr>
  </w:style>
  <w:style w:type="character" w:customStyle="1" w:styleId="HeaderChar">
    <w:name w:val="Header Char"/>
    <w:basedOn w:val="DefaultParagraphFont"/>
    <w:link w:val="Header"/>
    <w:uiPriority w:val="99"/>
    <w:rsid w:val="006961E2"/>
    <w:rPr>
      <w:rFonts w:ascii="Arial" w:eastAsiaTheme="minorEastAsia" w:hAnsi="Arial"/>
      <w:sz w:val="24"/>
      <w:szCs w:val="24"/>
      <w:lang w:eastAsia="ja-JP"/>
    </w:rPr>
  </w:style>
  <w:style w:type="paragraph" w:styleId="Footer">
    <w:name w:val="footer"/>
    <w:basedOn w:val="Normal"/>
    <w:link w:val="FooterChar"/>
    <w:uiPriority w:val="99"/>
    <w:unhideWhenUsed/>
    <w:rsid w:val="006961E2"/>
    <w:pPr>
      <w:tabs>
        <w:tab w:val="center" w:pos="4320"/>
        <w:tab w:val="right" w:pos="8640"/>
      </w:tabs>
    </w:pPr>
  </w:style>
  <w:style w:type="character" w:customStyle="1" w:styleId="FooterChar">
    <w:name w:val="Footer Char"/>
    <w:basedOn w:val="DefaultParagraphFont"/>
    <w:link w:val="Footer"/>
    <w:uiPriority w:val="99"/>
    <w:rsid w:val="006961E2"/>
    <w:rPr>
      <w:rFonts w:ascii="Arial" w:eastAsiaTheme="minorEastAsia" w:hAnsi="Arial"/>
      <w:sz w:val="24"/>
      <w:szCs w:val="24"/>
      <w:lang w:eastAsia="ja-JP"/>
    </w:rPr>
  </w:style>
  <w:style w:type="paragraph" w:styleId="Title">
    <w:name w:val="Title"/>
    <w:basedOn w:val="Normal"/>
    <w:next w:val="Normal"/>
    <w:link w:val="TitleChar"/>
    <w:uiPriority w:val="10"/>
    <w:qFormat/>
    <w:rsid w:val="006D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CD7"/>
    <w:rPr>
      <w:rFonts w:asciiTheme="majorHAnsi" w:eastAsiaTheme="majorEastAsia" w:hAnsiTheme="majorHAnsi" w:cstheme="majorBidi"/>
      <w:spacing w:val="-10"/>
      <w:kern w:val="28"/>
      <w:sz w:val="56"/>
      <w:szCs w:val="56"/>
      <w:lang w:eastAsia="ja-JP"/>
    </w:rPr>
  </w:style>
  <w:style w:type="paragraph" w:styleId="ListParagraph">
    <w:name w:val="List Paragraph"/>
    <w:basedOn w:val="Normal"/>
    <w:uiPriority w:val="34"/>
    <w:qFormat/>
    <w:rsid w:val="00C3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01">
      <w:bodyDiv w:val="1"/>
      <w:marLeft w:val="0"/>
      <w:marRight w:val="0"/>
      <w:marTop w:val="0"/>
      <w:marBottom w:val="0"/>
      <w:divBdr>
        <w:top w:val="none" w:sz="0" w:space="0" w:color="auto"/>
        <w:left w:val="none" w:sz="0" w:space="0" w:color="auto"/>
        <w:bottom w:val="none" w:sz="0" w:space="0" w:color="auto"/>
        <w:right w:val="none" w:sz="0" w:space="0" w:color="auto"/>
      </w:divBdr>
    </w:div>
    <w:div w:id="108166344">
      <w:bodyDiv w:val="1"/>
      <w:marLeft w:val="0"/>
      <w:marRight w:val="0"/>
      <w:marTop w:val="0"/>
      <w:marBottom w:val="0"/>
      <w:divBdr>
        <w:top w:val="none" w:sz="0" w:space="0" w:color="auto"/>
        <w:left w:val="none" w:sz="0" w:space="0" w:color="auto"/>
        <w:bottom w:val="none" w:sz="0" w:space="0" w:color="auto"/>
        <w:right w:val="none" w:sz="0" w:space="0" w:color="auto"/>
      </w:divBdr>
    </w:div>
    <w:div w:id="270673168">
      <w:bodyDiv w:val="1"/>
      <w:marLeft w:val="0"/>
      <w:marRight w:val="0"/>
      <w:marTop w:val="0"/>
      <w:marBottom w:val="0"/>
      <w:divBdr>
        <w:top w:val="none" w:sz="0" w:space="0" w:color="auto"/>
        <w:left w:val="none" w:sz="0" w:space="0" w:color="auto"/>
        <w:bottom w:val="none" w:sz="0" w:space="0" w:color="auto"/>
        <w:right w:val="none" w:sz="0" w:space="0" w:color="auto"/>
      </w:divBdr>
    </w:div>
    <w:div w:id="450055222">
      <w:bodyDiv w:val="1"/>
      <w:marLeft w:val="0"/>
      <w:marRight w:val="0"/>
      <w:marTop w:val="0"/>
      <w:marBottom w:val="0"/>
      <w:divBdr>
        <w:top w:val="none" w:sz="0" w:space="0" w:color="auto"/>
        <w:left w:val="none" w:sz="0" w:space="0" w:color="auto"/>
        <w:bottom w:val="none" w:sz="0" w:space="0" w:color="auto"/>
        <w:right w:val="none" w:sz="0" w:space="0" w:color="auto"/>
      </w:divBdr>
    </w:div>
    <w:div w:id="459034640">
      <w:bodyDiv w:val="1"/>
      <w:marLeft w:val="0"/>
      <w:marRight w:val="0"/>
      <w:marTop w:val="0"/>
      <w:marBottom w:val="0"/>
      <w:divBdr>
        <w:top w:val="none" w:sz="0" w:space="0" w:color="auto"/>
        <w:left w:val="none" w:sz="0" w:space="0" w:color="auto"/>
        <w:bottom w:val="none" w:sz="0" w:space="0" w:color="auto"/>
        <w:right w:val="none" w:sz="0" w:space="0" w:color="auto"/>
      </w:divBdr>
    </w:div>
    <w:div w:id="505561130">
      <w:bodyDiv w:val="1"/>
      <w:marLeft w:val="0"/>
      <w:marRight w:val="0"/>
      <w:marTop w:val="0"/>
      <w:marBottom w:val="0"/>
      <w:divBdr>
        <w:top w:val="none" w:sz="0" w:space="0" w:color="auto"/>
        <w:left w:val="none" w:sz="0" w:space="0" w:color="auto"/>
        <w:bottom w:val="none" w:sz="0" w:space="0" w:color="auto"/>
        <w:right w:val="none" w:sz="0" w:space="0" w:color="auto"/>
      </w:divBdr>
    </w:div>
    <w:div w:id="508451808">
      <w:bodyDiv w:val="1"/>
      <w:marLeft w:val="0"/>
      <w:marRight w:val="0"/>
      <w:marTop w:val="0"/>
      <w:marBottom w:val="0"/>
      <w:divBdr>
        <w:top w:val="none" w:sz="0" w:space="0" w:color="auto"/>
        <w:left w:val="none" w:sz="0" w:space="0" w:color="auto"/>
        <w:bottom w:val="none" w:sz="0" w:space="0" w:color="auto"/>
        <w:right w:val="none" w:sz="0" w:space="0" w:color="auto"/>
      </w:divBdr>
    </w:div>
    <w:div w:id="653606312">
      <w:bodyDiv w:val="1"/>
      <w:marLeft w:val="0"/>
      <w:marRight w:val="0"/>
      <w:marTop w:val="0"/>
      <w:marBottom w:val="0"/>
      <w:divBdr>
        <w:top w:val="none" w:sz="0" w:space="0" w:color="auto"/>
        <w:left w:val="none" w:sz="0" w:space="0" w:color="auto"/>
        <w:bottom w:val="none" w:sz="0" w:space="0" w:color="auto"/>
        <w:right w:val="none" w:sz="0" w:space="0" w:color="auto"/>
      </w:divBdr>
    </w:div>
    <w:div w:id="955214483">
      <w:bodyDiv w:val="1"/>
      <w:marLeft w:val="0"/>
      <w:marRight w:val="0"/>
      <w:marTop w:val="0"/>
      <w:marBottom w:val="0"/>
      <w:divBdr>
        <w:top w:val="none" w:sz="0" w:space="0" w:color="auto"/>
        <w:left w:val="none" w:sz="0" w:space="0" w:color="auto"/>
        <w:bottom w:val="none" w:sz="0" w:space="0" w:color="auto"/>
        <w:right w:val="none" w:sz="0" w:space="0" w:color="auto"/>
      </w:divBdr>
    </w:div>
    <w:div w:id="991105091">
      <w:bodyDiv w:val="1"/>
      <w:marLeft w:val="0"/>
      <w:marRight w:val="0"/>
      <w:marTop w:val="0"/>
      <w:marBottom w:val="0"/>
      <w:divBdr>
        <w:top w:val="none" w:sz="0" w:space="0" w:color="auto"/>
        <w:left w:val="none" w:sz="0" w:space="0" w:color="auto"/>
        <w:bottom w:val="none" w:sz="0" w:space="0" w:color="auto"/>
        <w:right w:val="none" w:sz="0" w:space="0" w:color="auto"/>
      </w:divBdr>
    </w:div>
    <w:div w:id="1220168364">
      <w:bodyDiv w:val="1"/>
      <w:marLeft w:val="0"/>
      <w:marRight w:val="0"/>
      <w:marTop w:val="0"/>
      <w:marBottom w:val="0"/>
      <w:divBdr>
        <w:top w:val="none" w:sz="0" w:space="0" w:color="auto"/>
        <w:left w:val="none" w:sz="0" w:space="0" w:color="auto"/>
        <w:bottom w:val="none" w:sz="0" w:space="0" w:color="auto"/>
        <w:right w:val="none" w:sz="0" w:space="0" w:color="auto"/>
      </w:divBdr>
    </w:div>
    <w:div w:id="1417820772">
      <w:bodyDiv w:val="1"/>
      <w:marLeft w:val="0"/>
      <w:marRight w:val="0"/>
      <w:marTop w:val="0"/>
      <w:marBottom w:val="0"/>
      <w:divBdr>
        <w:top w:val="none" w:sz="0" w:space="0" w:color="auto"/>
        <w:left w:val="none" w:sz="0" w:space="0" w:color="auto"/>
        <w:bottom w:val="none" w:sz="0" w:space="0" w:color="auto"/>
        <w:right w:val="none" w:sz="0" w:space="0" w:color="auto"/>
      </w:divBdr>
    </w:div>
    <w:div w:id="1461873086">
      <w:bodyDiv w:val="1"/>
      <w:marLeft w:val="0"/>
      <w:marRight w:val="0"/>
      <w:marTop w:val="0"/>
      <w:marBottom w:val="0"/>
      <w:divBdr>
        <w:top w:val="none" w:sz="0" w:space="0" w:color="auto"/>
        <w:left w:val="none" w:sz="0" w:space="0" w:color="auto"/>
        <w:bottom w:val="none" w:sz="0" w:space="0" w:color="auto"/>
        <w:right w:val="none" w:sz="0" w:space="0" w:color="auto"/>
      </w:divBdr>
    </w:div>
    <w:div w:id="1543597406">
      <w:bodyDiv w:val="1"/>
      <w:marLeft w:val="0"/>
      <w:marRight w:val="0"/>
      <w:marTop w:val="0"/>
      <w:marBottom w:val="0"/>
      <w:divBdr>
        <w:top w:val="none" w:sz="0" w:space="0" w:color="auto"/>
        <w:left w:val="none" w:sz="0" w:space="0" w:color="auto"/>
        <w:bottom w:val="none" w:sz="0" w:space="0" w:color="auto"/>
        <w:right w:val="none" w:sz="0" w:space="0" w:color="auto"/>
      </w:divBdr>
    </w:div>
    <w:div w:id="1695568558">
      <w:bodyDiv w:val="1"/>
      <w:marLeft w:val="0"/>
      <w:marRight w:val="0"/>
      <w:marTop w:val="0"/>
      <w:marBottom w:val="0"/>
      <w:divBdr>
        <w:top w:val="none" w:sz="0" w:space="0" w:color="auto"/>
        <w:left w:val="none" w:sz="0" w:space="0" w:color="auto"/>
        <w:bottom w:val="none" w:sz="0" w:space="0" w:color="auto"/>
        <w:right w:val="none" w:sz="0" w:space="0" w:color="auto"/>
      </w:divBdr>
    </w:div>
    <w:div w:id="2092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9cb104e-1d79-41ab-bb7f-5a5b1752b96b">Downloaded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028CA6AB6BB34D94EED68BD501092B" ma:contentTypeVersion="11" ma:contentTypeDescription="Create a new document." ma:contentTypeScope="" ma:versionID="7aa283f3ce2a5c775390fb9b732e013b">
  <xsd:schema xmlns:xsd="http://www.w3.org/2001/XMLSchema" xmlns:xs="http://www.w3.org/2001/XMLSchema" xmlns:p="http://schemas.microsoft.com/office/2006/metadata/properties" xmlns:ns2="39cb104e-1d79-41ab-bb7f-5a5b1752b96b" targetNamespace="http://schemas.microsoft.com/office/2006/metadata/properties" ma:root="true" ma:fieldsID="39fcfcbbf96146dd981f11cf343770b5" ns2:_="">
    <xsd:import namespace="39cb104e-1d79-41ab-bb7f-5a5b1752b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b104e-1d79-41ab-bb7f-5a5b1752b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 ma:format="Dropdown" ma:internalName="Status">
      <xsd:simpleType>
        <xsd:restriction base="dms:Choice">
          <xsd:enumeration value="Downloaded"/>
          <xsd:enumeration value="Approved "/>
          <xsd:enumeration value="Draft "/>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96E68-B818-4656-92A0-17B92BD4783A}">
  <ds:schemaRefs>
    <ds:schemaRef ds:uri="http://schemas.microsoft.com/office/2006/metadata/properties"/>
    <ds:schemaRef ds:uri="http://schemas.microsoft.com/office/infopath/2007/PartnerControls"/>
    <ds:schemaRef ds:uri="39cb104e-1d79-41ab-bb7f-5a5b1752b96b"/>
  </ds:schemaRefs>
</ds:datastoreItem>
</file>

<file path=customXml/itemProps2.xml><?xml version="1.0" encoding="utf-8"?>
<ds:datastoreItem xmlns:ds="http://schemas.openxmlformats.org/officeDocument/2006/customXml" ds:itemID="{65C0E93B-F80B-4D58-BD49-0AC3D1925715}">
  <ds:schemaRefs>
    <ds:schemaRef ds:uri="http://schemas.microsoft.com/sharepoint/v3/contenttype/forms"/>
  </ds:schemaRefs>
</ds:datastoreItem>
</file>

<file path=customXml/itemProps3.xml><?xml version="1.0" encoding="utf-8"?>
<ds:datastoreItem xmlns:ds="http://schemas.openxmlformats.org/officeDocument/2006/customXml" ds:itemID="{090C6724-3F72-4F37-B61B-204B9F81FCC8}">
  <ds:schemaRefs>
    <ds:schemaRef ds:uri="http://schemas.openxmlformats.org/officeDocument/2006/bibliography"/>
  </ds:schemaRefs>
</ds:datastoreItem>
</file>

<file path=customXml/itemProps4.xml><?xml version="1.0" encoding="utf-8"?>
<ds:datastoreItem xmlns:ds="http://schemas.openxmlformats.org/officeDocument/2006/customXml" ds:itemID="{EB4AEA8D-FF10-4563-8EC7-48E63CA0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b104e-1d79-41ab-bb7f-5a5b1752b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Hewitson</dc:creator>
  <cp:keywords/>
  <dc:description/>
  <cp:lastModifiedBy>Davison, Brian</cp:lastModifiedBy>
  <cp:revision>5</cp:revision>
  <dcterms:created xsi:type="dcterms:W3CDTF">2022-07-23T17:28:00Z</dcterms:created>
  <dcterms:modified xsi:type="dcterms:W3CDTF">2022-07-26T07:49:00Z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0x01010026028CA6AB6BB34D94EED68BD501092B</vt:lpwstr>
  </property>
</Properties>
</file>